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8968FAD" w14:textId="6586711E" w:rsidR="00660A5A" w:rsidRPr="00660A5A" w:rsidRDefault="00660A5A" w:rsidP="00660A5A">
      <w:pPr>
        <w:spacing w:before="300" w:after="150" w:line="240" w:lineRule="auto"/>
        <w:outlineLvl w:val="1"/>
        <w:rPr>
          <w:rFonts w:ascii="inherit" w:eastAsia="Times New Roman" w:hAnsi="inherit" w:cs="Helvetica"/>
          <w:color w:val="333333"/>
          <w:sz w:val="45"/>
          <w:szCs w:val="45"/>
        </w:rPr>
      </w:pPr>
      <w:bookmarkStart w:id="0" w:name="OLE_LINK8"/>
      <w:bookmarkStart w:id="1" w:name="OLE_LINK4"/>
      <w:r>
        <w:rPr>
          <w:rFonts w:ascii="inherit" w:eastAsia="Times New Roman" w:hAnsi="inherit" w:cs="Helvetica"/>
          <w:color w:val="333333"/>
          <w:sz w:val="45"/>
          <w:szCs w:val="45"/>
        </w:rPr>
        <w:t xml:space="preserve">Sustainability </w:t>
      </w:r>
      <w:r w:rsidR="00C227E2">
        <w:rPr>
          <w:rFonts w:ascii="inherit" w:eastAsia="Times New Roman" w:hAnsi="inherit" w:cs="Helvetica"/>
          <w:color w:val="333333"/>
          <w:sz w:val="45"/>
          <w:szCs w:val="45"/>
        </w:rPr>
        <w:t xml:space="preserve">Professional </w:t>
      </w:r>
      <w:r>
        <w:rPr>
          <w:rFonts w:ascii="inherit" w:eastAsia="Times New Roman" w:hAnsi="inherit" w:cs="Helvetica"/>
          <w:color w:val="333333"/>
          <w:sz w:val="45"/>
          <w:szCs w:val="45"/>
        </w:rPr>
        <w:t>Development</w:t>
      </w:r>
      <w:r w:rsidRPr="00660A5A">
        <w:rPr>
          <w:rFonts w:ascii="inherit" w:eastAsia="Times New Roman" w:hAnsi="inherit" w:cs="Helvetica"/>
          <w:color w:val="333333"/>
          <w:sz w:val="45"/>
          <w:szCs w:val="45"/>
        </w:rPr>
        <w:t xml:space="preserve"> Grant</w:t>
      </w:r>
      <w:bookmarkEnd w:id="0"/>
      <w:r w:rsidRPr="00660A5A">
        <w:rPr>
          <w:rFonts w:ascii="inherit" w:eastAsia="Times New Roman" w:hAnsi="inherit" w:cs="Helvetica"/>
          <w:color w:val="333333"/>
          <w:sz w:val="45"/>
          <w:szCs w:val="45"/>
        </w:rPr>
        <w:t xml:space="preserve"> </w:t>
      </w:r>
    </w:p>
    <w:bookmarkEnd w:id="1"/>
    <w:p w14:paraId="3312A8E7" w14:textId="1EDE92C6" w:rsidR="00660A5A" w:rsidRDefault="00660A5A" w:rsidP="00660A5A">
      <w:pPr>
        <w:spacing w:after="240" w:line="240" w:lineRule="auto"/>
        <w:rPr>
          <w:rFonts w:ascii="Helvetica" w:eastAsia="Times New Roman" w:hAnsi="Helvetica" w:cs="Helvetica"/>
          <w:color w:val="333333"/>
          <w:sz w:val="21"/>
          <w:szCs w:val="21"/>
        </w:rPr>
      </w:pPr>
      <w:r w:rsidRPr="00660A5A">
        <w:rPr>
          <w:rFonts w:ascii="Helvetica" w:eastAsia="Times New Roman" w:hAnsi="Helvetica" w:cs="Helvetica"/>
          <w:color w:val="333333"/>
          <w:sz w:val="21"/>
          <w:szCs w:val="21"/>
        </w:rPr>
        <w:t xml:space="preserve">The </w:t>
      </w:r>
      <w:r>
        <w:rPr>
          <w:rFonts w:ascii="Helvetica" w:eastAsia="Times New Roman" w:hAnsi="Helvetica" w:cs="Helvetica"/>
          <w:color w:val="333333"/>
          <w:sz w:val="21"/>
          <w:szCs w:val="21"/>
        </w:rPr>
        <w:t xml:space="preserve">Sustainability </w:t>
      </w:r>
      <w:r w:rsidR="00C227E2">
        <w:rPr>
          <w:rFonts w:ascii="Helvetica" w:eastAsia="Times New Roman" w:hAnsi="Helvetica" w:cs="Helvetica"/>
          <w:color w:val="333333"/>
          <w:sz w:val="21"/>
          <w:szCs w:val="21"/>
        </w:rPr>
        <w:t xml:space="preserve">Professional </w:t>
      </w:r>
      <w:r>
        <w:rPr>
          <w:rFonts w:ascii="Helvetica" w:eastAsia="Times New Roman" w:hAnsi="Helvetica" w:cs="Helvetica"/>
          <w:color w:val="333333"/>
          <w:sz w:val="21"/>
          <w:szCs w:val="21"/>
        </w:rPr>
        <w:t>Development</w:t>
      </w:r>
      <w:r w:rsidRPr="00660A5A">
        <w:rPr>
          <w:rFonts w:ascii="Helvetica" w:eastAsia="Times New Roman" w:hAnsi="Helvetica" w:cs="Helvetica"/>
          <w:color w:val="333333"/>
          <w:sz w:val="21"/>
          <w:szCs w:val="21"/>
        </w:rPr>
        <w:t xml:space="preserve"> Grant provides monetary support for </w:t>
      </w:r>
      <w:r w:rsidRPr="00412B43">
        <w:rPr>
          <w:rFonts w:ascii="Helvetica" w:eastAsia="Times New Roman" w:hAnsi="Helvetica" w:cs="Helvetica"/>
          <w:b/>
          <w:bCs/>
          <w:color w:val="333333"/>
          <w:sz w:val="21"/>
          <w:szCs w:val="21"/>
        </w:rPr>
        <w:t>professional development activities</w:t>
      </w:r>
      <w:r w:rsidR="00590211">
        <w:rPr>
          <w:rFonts w:ascii="Helvetica" w:eastAsia="Times New Roman" w:hAnsi="Helvetica" w:cs="Helvetica"/>
          <w:color w:val="333333"/>
          <w:sz w:val="21"/>
          <w:szCs w:val="21"/>
        </w:rPr>
        <w:t xml:space="preserve"> directly related to supporting </w:t>
      </w:r>
      <w:r w:rsidR="00590211" w:rsidRPr="00590211">
        <w:rPr>
          <w:rFonts w:ascii="Helvetica" w:eastAsia="Times New Roman" w:hAnsi="Helvetica" w:cs="Helvetica"/>
          <w:color w:val="333333"/>
          <w:sz w:val="21"/>
          <w:szCs w:val="21"/>
        </w:rPr>
        <w:t>sustainability</w:t>
      </w:r>
      <w:r w:rsidR="00590211">
        <w:rPr>
          <w:rFonts w:ascii="Helvetica" w:eastAsia="Times New Roman" w:hAnsi="Helvetica" w:cs="Helvetica"/>
          <w:color w:val="333333"/>
          <w:sz w:val="21"/>
          <w:szCs w:val="21"/>
        </w:rPr>
        <w:t xml:space="preserve"> on campus</w:t>
      </w:r>
      <w:r w:rsidRPr="00660A5A">
        <w:rPr>
          <w:rFonts w:ascii="Helvetica" w:eastAsia="Times New Roman" w:hAnsi="Helvetica" w:cs="Helvetica"/>
          <w:color w:val="333333"/>
          <w:sz w:val="21"/>
          <w:szCs w:val="21"/>
        </w:rPr>
        <w:t xml:space="preserve"> </w:t>
      </w:r>
      <w:r w:rsidR="00C227E2">
        <w:rPr>
          <w:rFonts w:ascii="Helvetica" w:eastAsia="Times New Roman" w:hAnsi="Helvetica" w:cs="Helvetica"/>
          <w:color w:val="333333"/>
          <w:sz w:val="21"/>
          <w:szCs w:val="21"/>
        </w:rPr>
        <w:t>and/</w:t>
      </w:r>
      <w:r w:rsidRPr="00660A5A">
        <w:rPr>
          <w:rFonts w:ascii="Helvetica" w:eastAsia="Times New Roman" w:hAnsi="Helvetica" w:cs="Helvetica"/>
          <w:color w:val="333333"/>
          <w:sz w:val="21"/>
          <w:szCs w:val="21"/>
        </w:rPr>
        <w:t xml:space="preserve">or </w:t>
      </w:r>
      <w:r w:rsidR="00590211">
        <w:rPr>
          <w:rFonts w:ascii="Helvetica" w:eastAsia="Times New Roman" w:hAnsi="Helvetica" w:cs="Helvetica"/>
          <w:color w:val="333333"/>
          <w:sz w:val="21"/>
          <w:szCs w:val="21"/>
        </w:rPr>
        <w:t xml:space="preserve">for </w:t>
      </w:r>
      <w:r w:rsidRPr="00660A5A">
        <w:rPr>
          <w:rFonts w:ascii="Helvetica" w:eastAsia="Times New Roman" w:hAnsi="Helvetica" w:cs="Helvetica"/>
          <w:color w:val="333333"/>
          <w:sz w:val="21"/>
          <w:szCs w:val="21"/>
        </w:rPr>
        <w:t xml:space="preserve">projects that lead to the </w:t>
      </w:r>
      <w:r>
        <w:rPr>
          <w:rFonts w:ascii="Helvetica" w:eastAsia="Times New Roman" w:hAnsi="Helvetica" w:cs="Helvetica"/>
          <w:color w:val="333333"/>
          <w:sz w:val="21"/>
          <w:szCs w:val="21"/>
        </w:rPr>
        <w:t>infusion of sustainability into any</w:t>
      </w:r>
      <w:r w:rsidR="00471F02">
        <w:rPr>
          <w:rFonts w:ascii="Helvetica" w:eastAsia="Times New Roman" w:hAnsi="Helvetica" w:cs="Helvetica"/>
          <w:color w:val="333333"/>
          <w:sz w:val="21"/>
          <w:szCs w:val="21"/>
        </w:rPr>
        <w:t xml:space="preserve"> aspect of</w:t>
      </w:r>
      <w:r>
        <w:rPr>
          <w:rFonts w:ascii="Helvetica" w:eastAsia="Times New Roman" w:hAnsi="Helvetica" w:cs="Helvetica"/>
          <w:color w:val="333333"/>
          <w:sz w:val="21"/>
          <w:szCs w:val="21"/>
        </w:rPr>
        <w:t xml:space="preserve"> teaching</w:t>
      </w:r>
      <w:r w:rsidR="004A75CB">
        <w:rPr>
          <w:rFonts w:ascii="Helvetica" w:eastAsia="Times New Roman" w:hAnsi="Helvetica" w:cs="Helvetica"/>
          <w:color w:val="333333"/>
          <w:sz w:val="21"/>
          <w:szCs w:val="21"/>
        </w:rPr>
        <w:t>,</w:t>
      </w:r>
      <w:r>
        <w:rPr>
          <w:rFonts w:ascii="Helvetica" w:eastAsia="Times New Roman" w:hAnsi="Helvetica" w:cs="Helvetica"/>
          <w:color w:val="333333"/>
          <w:sz w:val="21"/>
          <w:szCs w:val="21"/>
        </w:rPr>
        <w:t xml:space="preserve"> including classes, labs, </w:t>
      </w:r>
      <w:r w:rsidR="00A84B3F">
        <w:rPr>
          <w:rFonts w:ascii="Helvetica" w:eastAsia="Times New Roman" w:hAnsi="Helvetica" w:cs="Helvetica"/>
          <w:color w:val="333333"/>
          <w:sz w:val="21"/>
          <w:szCs w:val="21"/>
        </w:rPr>
        <w:t xml:space="preserve">field work, </w:t>
      </w:r>
      <w:r>
        <w:rPr>
          <w:rFonts w:ascii="Helvetica" w:eastAsia="Times New Roman" w:hAnsi="Helvetica" w:cs="Helvetica"/>
          <w:color w:val="333333"/>
          <w:sz w:val="21"/>
          <w:szCs w:val="21"/>
        </w:rPr>
        <w:t>and/or undergraduate independent research/study</w:t>
      </w:r>
      <w:r w:rsidRPr="00660A5A">
        <w:rPr>
          <w:rFonts w:ascii="Helvetica" w:eastAsia="Times New Roman" w:hAnsi="Helvetica" w:cs="Helvetica"/>
          <w:color w:val="333333"/>
          <w:sz w:val="21"/>
          <w:szCs w:val="21"/>
        </w:rPr>
        <w:t xml:space="preserve">. The </w:t>
      </w:r>
      <w:r>
        <w:rPr>
          <w:rFonts w:ascii="Helvetica" w:eastAsia="Times New Roman" w:hAnsi="Helvetica" w:cs="Helvetica"/>
          <w:color w:val="333333"/>
          <w:sz w:val="21"/>
          <w:szCs w:val="21"/>
        </w:rPr>
        <w:t>Sustainability Committee sponsor</w:t>
      </w:r>
      <w:r w:rsidR="004A75CB">
        <w:rPr>
          <w:rFonts w:ascii="Helvetica" w:eastAsia="Times New Roman" w:hAnsi="Helvetica" w:cs="Helvetica"/>
          <w:color w:val="333333"/>
          <w:sz w:val="21"/>
          <w:szCs w:val="21"/>
        </w:rPr>
        <w:t>s</w:t>
      </w:r>
      <w:r>
        <w:rPr>
          <w:rFonts w:ascii="Helvetica" w:eastAsia="Times New Roman" w:hAnsi="Helvetica" w:cs="Helvetica"/>
          <w:color w:val="333333"/>
          <w:sz w:val="21"/>
          <w:szCs w:val="21"/>
        </w:rPr>
        <w:t xml:space="preserve"> this grant.</w:t>
      </w:r>
    </w:p>
    <w:p w14:paraId="066667AF" w14:textId="0EAF46BF" w:rsidR="00590211" w:rsidRDefault="00590211" w:rsidP="00660A5A">
      <w:pPr>
        <w:spacing w:after="24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Proposals are accepted on a rolling basis throughout the yea</w:t>
      </w:r>
      <w:r w:rsidRPr="00C50274">
        <w:rPr>
          <w:rFonts w:ascii="Helvetica" w:eastAsia="Times New Roman" w:hAnsi="Helvetica" w:cs="Helvetica"/>
          <w:color w:val="333333"/>
          <w:sz w:val="21"/>
          <w:szCs w:val="21"/>
        </w:rPr>
        <w:t>r.</w:t>
      </w:r>
      <w:r w:rsidR="00614B14">
        <w:rPr>
          <w:rFonts w:ascii="Helvetica" w:eastAsia="Times New Roman" w:hAnsi="Helvetica" w:cs="Helvetica"/>
          <w:color w:val="333333"/>
          <w:sz w:val="21"/>
          <w:szCs w:val="21"/>
        </w:rPr>
        <w:t xml:space="preserve"> Please submit proposals at least one month before any registration deadlines, etc. We may be able to </w:t>
      </w:r>
      <w:r w:rsidR="003A63B6">
        <w:rPr>
          <w:rFonts w:ascii="Helvetica" w:eastAsia="Times New Roman" w:hAnsi="Helvetica" w:cs="Helvetica"/>
          <w:color w:val="333333"/>
          <w:sz w:val="21"/>
          <w:szCs w:val="21"/>
        </w:rPr>
        <w:t>expedite proposals. Please ask.</w:t>
      </w:r>
      <w:r w:rsidR="00614B14">
        <w:rPr>
          <w:rFonts w:ascii="Helvetica" w:eastAsia="Times New Roman" w:hAnsi="Helvetica" w:cs="Helvetica"/>
          <w:color w:val="333333"/>
          <w:sz w:val="21"/>
          <w:szCs w:val="21"/>
        </w:rPr>
        <w:t xml:space="preserve"> </w:t>
      </w:r>
    </w:p>
    <w:p w14:paraId="3F52A08E" w14:textId="77777777" w:rsidR="00660A5A" w:rsidRPr="00660A5A" w:rsidRDefault="00660A5A" w:rsidP="00660A5A">
      <w:pPr>
        <w:spacing w:before="300" w:after="150" w:line="240" w:lineRule="auto"/>
        <w:outlineLvl w:val="1"/>
        <w:rPr>
          <w:rFonts w:ascii="inherit" w:eastAsia="Times New Roman" w:hAnsi="inherit" w:cs="Helvetica"/>
          <w:color w:val="333333"/>
          <w:sz w:val="45"/>
          <w:szCs w:val="45"/>
        </w:rPr>
      </w:pPr>
      <w:r w:rsidRPr="00660A5A">
        <w:rPr>
          <w:rFonts w:ascii="inherit" w:eastAsia="Times New Roman" w:hAnsi="inherit" w:cs="Helvetica"/>
          <w:color w:val="333333"/>
          <w:sz w:val="45"/>
          <w:szCs w:val="45"/>
        </w:rPr>
        <w:t>Details</w:t>
      </w:r>
    </w:p>
    <w:p w14:paraId="5FE62EB1" w14:textId="77777777" w:rsidR="00660A5A" w:rsidRPr="00660A5A" w:rsidRDefault="00660A5A" w:rsidP="00660A5A">
      <w:pPr>
        <w:spacing w:before="300" w:after="150" w:line="240" w:lineRule="auto"/>
        <w:outlineLvl w:val="2"/>
        <w:rPr>
          <w:rFonts w:ascii="inherit" w:eastAsia="Times New Roman" w:hAnsi="inherit" w:cs="Helvetica"/>
          <w:color w:val="333333"/>
          <w:sz w:val="36"/>
          <w:szCs w:val="36"/>
        </w:rPr>
      </w:pPr>
      <w:r w:rsidRPr="00660A5A">
        <w:rPr>
          <w:rFonts w:ascii="inherit" w:eastAsia="Times New Roman" w:hAnsi="inherit" w:cs="Helvetica"/>
          <w:color w:val="333333"/>
          <w:sz w:val="36"/>
          <w:szCs w:val="36"/>
        </w:rPr>
        <w:t>Eligibility</w:t>
      </w:r>
    </w:p>
    <w:p w14:paraId="1C9A249A" w14:textId="6A104E29" w:rsidR="00660A5A" w:rsidRPr="00660A5A" w:rsidRDefault="00660A5A" w:rsidP="00660A5A">
      <w:pPr>
        <w:spacing w:after="0" w:line="240" w:lineRule="auto"/>
        <w:rPr>
          <w:rFonts w:ascii="Helvetica" w:eastAsia="Times New Roman" w:hAnsi="Helvetica" w:cs="Helvetica"/>
          <w:color w:val="333333"/>
          <w:sz w:val="21"/>
          <w:szCs w:val="21"/>
        </w:rPr>
      </w:pPr>
      <w:r w:rsidRPr="00660A5A">
        <w:rPr>
          <w:rFonts w:ascii="Helvetica" w:eastAsia="Times New Roman" w:hAnsi="Helvetica" w:cs="Helvetica"/>
          <w:color w:val="333333"/>
          <w:sz w:val="21"/>
          <w:szCs w:val="21"/>
        </w:rPr>
        <w:t>All full-time</w:t>
      </w:r>
      <w:r w:rsidR="00590211">
        <w:rPr>
          <w:rFonts w:ascii="Helvetica" w:eastAsia="Times New Roman" w:hAnsi="Helvetica" w:cs="Helvetica"/>
          <w:color w:val="333333"/>
          <w:sz w:val="21"/>
          <w:szCs w:val="21"/>
        </w:rPr>
        <w:t xml:space="preserve"> staff and</w:t>
      </w:r>
      <w:r w:rsidRPr="00660A5A">
        <w:rPr>
          <w:rFonts w:ascii="Helvetica" w:eastAsia="Times New Roman" w:hAnsi="Helvetica" w:cs="Helvetica"/>
          <w:color w:val="333333"/>
          <w:sz w:val="21"/>
          <w:szCs w:val="21"/>
        </w:rPr>
        <w:t xml:space="preserve"> faculty</w:t>
      </w:r>
      <w:r w:rsidR="00590211">
        <w:rPr>
          <w:rFonts w:ascii="Helvetica" w:eastAsia="Times New Roman" w:hAnsi="Helvetica" w:cs="Helvetica"/>
          <w:color w:val="333333"/>
          <w:sz w:val="21"/>
          <w:szCs w:val="21"/>
        </w:rPr>
        <w:t xml:space="preserve"> are eligible to submit proposals</w:t>
      </w:r>
      <w:r w:rsidRPr="00660A5A">
        <w:rPr>
          <w:rFonts w:ascii="Helvetica" w:eastAsia="Times New Roman" w:hAnsi="Helvetica" w:cs="Helvetica"/>
          <w:color w:val="333333"/>
          <w:sz w:val="21"/>
          <w:szCs w:val="21"/>
        </w:rPr>
        <w:t xml:space="preserve">. Please contact </w:t>
      </w:r>
      <w:r w:rsidR="00640C0E">
        <w:rPr>
          <w:rFonts w:ascii="Helvetica" w:eastAsia="Times New Roman" w:hAnsi="Helvetica" w:cs="Helvetica"/>
          <w:color w:val="333333"/>
          <w:sz w:val="21"/>
          <w:szCs w:val="21"/>
        </w:rPr>
        <w:t xml:space="preserve">David </w:t>
      </w:r>
      <w:r w:rsidR="00EB3042">
        <w:rPr>
          <w:rFonts w:ascii="Helvetica" w:eastAsia="Times New Roman" w:hAnsi="Helvetica" w:cs="Helvetica"/>
          <w:color w:val="333333"/>
          <w:sz w:val="21"/>
          <w:szCs w:val="21"/>
        </w:rPr>
        <w:t>Voelker</w:t>
      </w:r>
      <w:r>
        <w:rPr>
          <w:rFonts w:ascii="Helvetica" w:eastAsia="Times New Roman" w:hAnsi="Helvetica" w:cs="Helvetica"/>
          <w:color w:val="333333"/>
          <w:sz w:val="21"/>
          <w:szCs w:val="21"/>
        </w:rPr>
        <w:t>, Chair of the Sustainability Committee</w:t>
      </w:r>
      <w:r w:rsidR="00380A39">
        <w:rPr>
          <w:rFonts w:ascii="Helvetica" w:eastAsia="Times New Roman" w:hAnsi="Helvetica" w:cs="Helvetica"/>
          <w:color w:val="333333"/>
          <w:sz w:val="21"/>
          <w:szCs w:val="21"/>
        </w:rPr>
        <w:t>,</w:t>
      </w:r>
      <w:r>
        <w:rPr>
          <w:rFonts w:ascii="Helvetica" w:eastAsia="Times New Roman" w:hAnsi="Helvetica" w:cs="Helvetica"/>
          <w:color w:val="333333"/>
          <w:sz w:val="21"/>
          <w:szCs w:val="21"/>
        </w:rPr>
        <w:t xml:space="preserve"> at </w:t>
      </w:r>
      <w:hyperlink r:id="rId5" w:history="1">
        <w:r w:rsidR="00EB3042" w:rsidRPr="00477C52">
          <w:rPr>
            <w:rStyle w:val="Hyperlink"/>
            <w:rFonts w:ascii="Helvetica" w:eastAsia="Times New Roman" w:hAnsi="Helvetica" w:cs="Helvetica"/>
            <w:sz w:val="21"/>
            <w:szCs w:val="21"/>
          </w:rPr>
          <w:t>voelkerd@uwgb.edu</w:t>
        </w:r>
      </w:hyperlink>
      <w:r w:rsidR="00EB3042">
        <w:rPr>
          <w:rFonts w:ascii="Helvetica" w:eastAsia="Times New Roman" w:hAnsi="Helvetica" w:cs="Helvetica"/>
          <w:color w:val="333333"/>
          <w:sz w:val="21"/>
          <w:szCs w:val="21"/>
        </w:rPr>
        <w:t xml:space="preserve"> </w:t>
      </w:r>
      <w:r>
        <w:rPr>
          <w:rFonts w:ascii="Helvetica" w:eastAsia="Times New Roman" w:hAnsi="Helvetica" w:cs="Helvetica"/>
          <w:color w:val="333333"/>
          <w:sz w:val="21"/>
          <w:szCs w:val="21"/>
        </w:rPr>
        <w:t>with</w:t>
      </w:r>
      <w:r w:rsidRPr="00660A5A">
        <w:rPr>
          <w:rFonts w:ascii="Helvetica" w:eastAsia="Times New Roman" w:hAnsi="Helvetica" w:cs="Helvetica"/>
          <w:color w:val="333333"/>
          <w:sz w:val="21"/>
          <w:szCs w:val="21"/>
        </w:rPr>
        <w:t xml:space="preserve"> any questions about eligibility. </w:t>
      </w:r>
    </w:p>
    <w:p w14:paraId="607AFBCA" w14:textId="77777777" w:rsidR="00660A5A" w:rsidRPr="00660A5A" w:rsidRDefault="00660A5A" w:rsidP="00660A5A">
      <w:pPr>
        <w:spacing w:before="300" w:after="150" w:line="240" w:lineRule="auto"/>
        <w:outlineLvl w:val="2"/>
        <w:rPr>
          <w:rFonts w:ascii="inherit" w:eastAsia="Times New Roman" w:hAnsi="inherit" w:cs="Helvetica"/>
          <w:color w:val="333333"/>
          <w:sz w:val="36"/>
          <w:szCs w:val="36"/>
        </w:rPr>
      </w:pPr>
      <w:r w:rsidRPr="00660A5A">
        <w:rPr>
          <w:rFonts w:ascii="inherit" w:eastAsia="Times New Roman" w:hAnsi="inherit" w:cs="Helvetica"/>
          <w:color w:val="333333"/>
          <w:sz w:val="36"/>
          <w:szCs w:val="36"/>
        </w:rPr>
        <w:t>Amount</w:t>
      </w:r>
    </w:p>
    <w:p w14:paraId="691A5809" w14:textId="055ADC43" w:rsidR="00660A5A" w:rsidRPr="00660A5A" w:rsidRDefault="00614B14" w:rsidP="00660A5A">
      <w:pPr>
        <w:spacing w:after="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As funding allows,</w:t>
      </w:r>
      <w:r w:rsidR="00EB3042">
        <w:rPr>
          <w:rFonts w:ascii="Helvetica" w:eastAsia="Times New Roman" w:hAnsi="Helvetica" w:cs="Helvetica"/>
          <w:color w:val="333333"/>
          <w:sz w:val="21"/>
          <w:szCs w:val="21"/>
        </w:rPr>
        <w:t xml:space="preserve"> up to</w:t>
      </w:r>
      <w:r w:rsidR="00660A5A" w:rsidRPr="00660A5A">
        <w:rPr>
          <w:rFonts w:ascii="Helvetica" w:eastAsia="Times New Roman" w:hAnsi="Helvetica" w:cs="Helvetica"/>
          <w:color w:val="333333"/>
          <w:sz w:val="21"/>
          <w:szCs w:val="21"/>
        </w:rPr>
        <w:t xml:space="preserve"> </w:t>
      </w:r>
      <w:r w:rsidR="00660A5A" w:rsidRPr="00640C0E">
        <w:rPr>
          <w:rFonts w:ascii="Helvetica" w:eastAsia="Times New Roman" w:hAnsi="Helvetica" w:cs="Helvetica"/>
          <w:b/>
          <w:color w:val="333333"/>
          <w:sz w:val="21"/>
          <w:szCs w:val="21"/>
        </w:rPr>
        <w:t>$1,000</w:t>
      </w:r>
      <w:r w:rsidR="00EB3042">
        <w:rPr>
          <w:rFonts w:ascii="Helvetica" w:eastAsia="Times New Roman" w:hAnsi="Helvetica" w:cs="Helvetica"/>
          <w:color w:val="333333"/>
          <w:sz w:val="21"/>
          <w:szCs w:val="21"/>
        </w:rPr>
        <w:t xml:space="preserve"> each </w:t>
      </w:r>
      <w:r w:rsidR="00660A5A" w:rsidRPr="00660A5A">
        <w:rPr>
          <w:rFonts w:ascii="Helvetica" w:eastAsia="Times New Roman" w:hAnsi="Helvetica" w:cs="Helvetica"/>
          <w:color w:val="333333"/>
          <w:sz w:val="21"/>
          <w:szCs w:val="21"/>
        </w:rPr>
        <w:t>may be awarded.</w:t>
      </w:r>
      <w:r w:rsidR="00640C0E">
        <w:rPr>
          <w:rFonts w:ascii="Helvetica" w:eastAsia="Times New Roman" w:hAnsi="Helvetica" w:cs="Helvetica"/>
          <w:color w:val="333333"/>
          <w:sz w:val="21"/>
          <w:szCs w:val="21"/>
        </w:rPr>
        <w:t xml:space="preserve"> Only one grant award allowed per applicant</w:t>
      </w:r>
      <w:r w:rsidR="00590211">
        <w:rPr>
          <w:rFonts w:ascii="Helvetica" w:eastAsia="Times New Roman" w:hAnsi="Helvetica" w:cs="Helvetica"/>
          <w:color w:val="333333"/>
          <w:sz w:val="21"/>
          <w:szCs w:val="21"/>
        </w:rPr>
        <w:t xml:space="preserve"> per fiscal year</w:t>
      </w:r>
      <w:r w:rsidR="00640C0E">
        <w:rPr>
          <w:rFonts w:ascii="Helvetica" w:eastAsia="Times New Roman" w:hAnsi="Helvetica" w:cs="Helvetica"/>
          <w:color w:val="333333"/>
          <w:sz w:val="21"/>
          <w:szCs w:val="21"/>
        </w:rPr>
        <w:t>.</w:t>
      </w:r>
      <w:r w:rsidR="00660A5A" w:rsidRPr="00660A5A">
        <w:rPr>
          <w:rFonts w:ascii="Helvetica" w:eastAsia="Times New Roman" w:hAnsi="Helvetica" w:cs="Helvetica"/>
          <w:color w:val="333333"/>
          <w:sz w:val="21"/>
          <w:szCs w:val="21"/>
        </w:rPr>
        <w:t xml:space="preserve"> Funds can be used to cover eligible expenses (defined below).</w:t>
      </w:r>
    </w:p>
    <w:p w14:paraId="32B04170" w14:textId="77777777" w:rsidR="00660A5A" w:rsidRPr="00660A5A" w:rsidRDefault="00660A5A" w:rsidP="00660A5A">
      <w:pPr>
        <w:spacing w:before="300" w:after="150" w:line="240" w:lineRule="auto"/>
        <w:outlineLvl w:val="2"/>
        <w:rPr>
          <w:rFonts w:ascii="inherit" w:eastAsia="Times New Roman" w:hAnsi="inherit" w:cs="Helvetica"/>
          <w:color w:val="333333"/>
          <w:sz w:val="36"/>
          <w:szCs w:val="36"/>
        </w:rPr>
      </w:pPr>
      <w:r w:rsidRPr="00660A5A">
        <w:rPr>
          <w:rFonts w:ascii="inherit" w:eastAsia="Times New Roman" w:hAnsi="inherit" w:cs="Helvetica"/>
          <w:color w:val="333333"/>
          <w:sz w:val="36"/>
          <w:szCs w:val="36"/>
        </w:rPr>
        <w:t>Purpose</w:t>
      </w:r>
    </w:p>
    <w:p w14:paraId="2ECB3C4E" w14:textId="09C0AB18" w:rsidR="00660A5A" w:rsidRDefault="00660A5A" w:rsidP="00660A5A">
      <w:pPr>
        <w:spacing w:after="240" w:line="240" w:lineRule="auto"/>
        <w:rPr>
          <w:rFonts w:ascii="Helvetica" w:eastAsia="Times New Roman" w:hAnsi="Helvetica" w:cs="Helvetica"/>
          <w:color w:val="333333"/>
          <w:sz w:val="21"/>
          <w:szCs w:val="21"/>
        </w:rPr>
      </w:pPr>
      <w:r w:rsidRPr="00660A5A">
        <w:rPr>
          <w:rFonts w:ascii="Helvetica" w:eastAsia="Times New Roman" w:hAnsi="Helvetica" w:cs="Helvetica"/>
          <w:color w:val="333333"/>
          <w:sz w:val="21"/>
          <w:szCs w:val="21"/>
        </w:rPr>
        <w:t xml:space="preserve">The </w:t>
      </w:r>
      <w:r>
        <w:rPr>
          <w:rFonts w:ascii="Helvetica" w:eastAsia="Times New Roman" w:hAnsi="Helvetica" w:cs="Helvetica"/>
          <w:color w:val="333333"/>
          <w:sz w:val="21"/>
          <w:szCs w:val="21"/>
        </w:rPr>
        <w:t xml:space="preserve">Sustainability </w:t>
      </w:r>
      <w:r w:rsidR="00CA3D85">
        <w:rPr>
          <w:rFonts w:ascii="Helvetica" w:eastAsia="Times New Roman" w:hAnsi="Helvetica" w:cs="Helvetica"/>
          <w:color w:val="333333"/>
          <w:sz w:val="21"/>
          <w:szCs w:val="21"/>
        </w:rPr>
        <w:t xml:space="preserve">Professional </w:t>
      </w:r>
      <w:r>
        <w:rPr>
          <w:rFonts w:ascii="Helvetica" w:eastAsia="Times New Roman" w:hAnsi="Helvetica" w:cs="Helvetica"/>
          <w:color w:val="333333"/>
          <w:sz w:val="21"/>
          <w:szCs w:val="21"/>
        </w:rPr>
        <w:t>Development</w:t>
      </w:r>
      <w:r w:rsidRPr="00660A5A">
        <w:rPr>
          <w:rFonts w:ascii="Helvetica" w:eastAsia="Times New Roman" w:hAnsi="Helvetica" w:cs="Helvetica"/>
          <w:color w:val="333333"/>
          <w:sz w:val="21"/>
          <w:szCs w:val="21"/>
        </w:rPr>
        <w:t xml:space="preserve"> Grant program is designed to </w:t>
      </w:r>
      <w:r>
        <w:rPr>
          <w:rFonts w:ascii="Helvetica" w:eastAsia="Times New Roman" w:hAnsi="Helvetica" w:cs="Helvetica"/>
          <w:color w:val="333333"/>
          <w:sz w:val="21"/>
          <w:szCs w:val="21"/>
        </w:rPr>
        <w:t>support</w:t>
      </w:r>
      <w:r w:rsidR="00A70B62">
        <w:rPr>
          <w:rFonts w:ascii="Helvetica" w:eastAsia="Times New Roman" w:hAnsi="Helvetica" w:cs="Helvetica"/>
          <w:color w:val="333333"/>
          <w:sz w:val="21"/>
          <w:szCs w:val="21"/>
        </w:rPr>
        <w:t xml:space="preserve"> sustainability-focused</w:t>
      </w:r>
      <w:r>
        <w:rPr>
          <w:rFonts w:ascii="Helvetica" w:eastAsia="Times New Roman" w:hAnsi="Helvetica" w:cs="Helvetica"/>
          <w:color w:val="333333"/>
          <w:sz w:val="21"/>
          <w:szCs w:val="21"/>
        </w:rPr>
        <w:t xml:space="preserve"> </w:t>
      </w:r>
      <w:r w:rsidRPr="00660A5A">
        <w:rPr>
          <w:rFonts w:ascii="Helvetica" w:eastAsia="Times New Roman" w:hAnsi="Helvetica" w:cs="Helvetica"/>
          <w:color w:val="333333"/>
          <w:sz w:val="21"/>
          <w:szCs w:val="21"/>
        </w:rPr>
        <w:t xml:space="preserve">professional development activities or projects that lead to the </w:t>
      </w:r>
      <w:r>
        <w:rPr>
          <w:rFonts w:ascii="Helvetica" w:eastAsia="Times New Roman" w:hAnsi="Helvetica" w:cs="Helvetica"/>
          <w:color w:val="333333"/>
          <w:sz w:val="21"/>
          <w:szCs w:val="21"/>
        </w:rPr>
        <w:t xml:space="preserve">infusion of sustainability into any </w:t>
      </w:r>
      <w:r w:rsidR="008D6848">
        <w:rPr>
          <w:rFonts w:ascii="Helvetica" w:eastAsia="Times New Roman" w:hAnsi="Helvetica" w:cs="Helvetica"/>
          <w:color w:val="333333"/>
          <w:sz w:val="21"/>
          <w:szCs w:val="21"/>
        </w:rPr>
        <w:t xml:space="preserve">aspect of </w:t>
      </w:r>
      <w:r>
        <w:rPr>
          <w:rFonts w:ascii="Helvetica" w:eastAsia="Times New Roman" w:hAnsi="Helvetica" w:cs="Helvetica"/>
          <w:color w:val="333333"/>
          <w:sz w:val="21"/>
          <w:szCs w:val="21"/>
        </w:rPr>
        <w:t>teaching</w:t>
      </w:r>
      <w:r w:rsidR="008D6848">
        <w:rPr>
          <w:rFonts w:ascii="Helvetica" w:eastAsia="Times New Roman" w:hAnsi="Helvetica" w:cs="Helvetica"/>
          <w:color w:val="333333"/>
          <w:sz w:val="21"/>
          <w:szCs w:val="21"/>
        </w:rPr>
        <w:t>,</w:t>
      </w:r>
      <w:r>
        <w:rPr>
          <w:rFonts w:ascii="Helvetica" w:eastAsia="Times New Roman" w:hAnsi="Helvetica" w:cs="Helvetica"/>
          <w:color w:val="333333"/>
          <w:sz w:val="21"/>
          <w:szCs w:val="21"/>
        </w:rPr>
        <w:t xml:space="preserve"> including classes, labs, field work, and/or undergraduate independent research/study</w:t>
      </w:r>
      <w:r w:rsidRPr="00660A5A">
        <w:rPr>
          <w:rFonts w:ascii="Helvetica" w:eastAsia="Times New Roman" w:hAnsi="Helvetica" w:cs="Helvetica"/>
          <w:color w:val="333333"/>
          <w:sz w:val="21"/>
          <w:szCs w:val="21"/>
        </w:rPr>
        <w:t xml:space="preserve">. </w:t>
      </w:r>
    </w:p>
    <w:p w14:paraId="45D55547" w14:textId="77777777" w:rsidR="00660A5A" w:rsidRPr="00660A5A" w:rsidRDefault="00660A5A" w:rsidP="00660A5A">
      <w:pPr>
        <w:spacing w:after="150" w:line="240" w:lineRule="auto"/>
        <w:rPr>
          <w:rFonts w:ascii="Helvetica" w:eastAsia="Times New Roman" w:hAnsi="Helvetica" w:cs="Helvetica"/>
          <w:color w:val="333333"/>
          <w:sz w:val="21"/>
          <w:szCs w:val="21"/>
        </w:rPr>
      </w:pPr>
      <w:r w:rsidRPr="00660A5A">
        <w:rPr>
          <w:rFonts w:ascii="Helvetica" w:eastAsia="Times New Roman" w:hAnsi="Helvetica" w:cs="Helvetica"/>
          <w:color w:val="333333"/>
          <w:sz w:val="21"/>
          <w:szCs w:val="21"/>
        </w:rPr>
        <w:t xml:space="preserve"> Examples of the types of activities funded by this grant program include:</w:t>
      </w:r>
    </w:p>
    <w:p w14:paraId="6909D129" w14:textId="4C015258" w:rsidR="003A63B6" w:rsidRPr="00412B43" w:rsidRDefault="003A63B6" w:rsidP="003A63B6">
      <w:pPr>
        <w:numPr>
          <w:ilvl w:val="0"/>
          <w:numId w:val="1"/>
        </w:numPr>
        <w:spacing w:before="100" w:beforeAutospacing="1" w:after="100" w:afterAutospacing="1" w:line="240" w:lineRule="auto"/>
        <w:ind w:left="495"/>
        <w:rPr>
          <w:rFonts w:ascii="Helvetica" w:eastAsia="Times New Roman" w:hAnsi="Helvetica" w:cs="Helvetica"/>
          <w:color w:val="333333"/>
          <w:sz w:val="21"/>
          <w:szCs w:val="21"/>
        </w:rPr>
      </w:pPr>
      <w:r w:rsidRPr="00412B43">
        <w:rPr>
          <w:rFonts w:ascii="Helvetica" w:eastAsia="Times New Roman" w:hAnsi="Helvetica" w:cs="Helvetica"/>
          <w:color w:val="333333"/>
          <w:sz w:val="21"/>
          <w:szCs w:val="21"/>
        </w:rPr>
        <w:t>Attending a workshop or training focused on sustainability-related practices</w:t>
      </w:r>
      <w:r w:rsidR="00CA3D85" w:rsidRPr="00412B43">
        <w:rPr>
          <w:rFonts w:ascii="Helvetica" w:eastAsia="Times New Roman" w:hAnsi="Helvetica" w:cs="Helvetica"/>
          <w:color w:val="333333"/>
          <w:sz w:val="21"/>
          <w:szCs w:val="21"/>
        </w:rPr>
        <w:t xml:space="preserve"> in the workplace and/or a particular professional role</w:t>
      </w:r>
      <w:r w:rsidRPr="00412B43">
        <w:rPr>
          <w:rFonts w:ascii="Helvetica" w:eastAsia="Times New Roman" w:hAnsi="Helvetica" w:cs="Helvetica"/>
          <w:color w:val="333333"/>
          <w:sz w:val="21"/>
          <w:szCs w:val="21"/>
        </w:rPr>
        <w:t>.</w:t>
      </w:r>
    </w:p>
    <w:p w14:paraId="25D82FFB" w14:textId="3F706666" w:rsidR="00A70B62" w:rsidRPr="00412B43" w:rsidRDefault="00660A5A" w:rsidP="003A63B6">
      <w:pPr>
        <w:numPr>
          <w:ilvl w:val="0"/>
          <w:numId w:val="1"/>
        </w:numPr>
        <w:spacing w:before="100" w:beforeAutospacing="1" w:after="100" w:afterAutospacing="1" w:line="240" w:lineRule="auto"/>
        <w:ind w:left="495"/>
        <w:rPr>
          <w:rFonts w:ascii="Helvetica" w:eastAsia="Times New Roman" w:hAnsi="Helvetica" w:cs="Helvetica"/>
          <w:color w:val="333333"/>
          <w:sz w:val="21"/>
          <w:szCs w:val="21"/>
        </w:rPr>
      </w:pPr>
      <w:r w:rsidRPr="00412B43">
        <w:rPr>
          <w:rFonts w:ascii="Helvetica" w:eastAsia="Times New Roman" w:hAnsi="Helvetica" w:cs="Helvetica"/>
          <w:color w:val="333333"/>
          <w:sz w:val="21"/>
          <w:szCs w:val="21"/>
        </w:rPr>
        <w:t xml:space="preserve">Developing materials or testing methods </w:t>
      </w:r>
      <w:r w:rsidR="00A84B3F" w:rsidRPr="00412B43">
        <w:rPr>
          <w:rFonts w:ascii="Helvetica" w:eastAsia="Times New Roman" w:hAnsi="Helvetica" w:cs="Helvetica"/>
          <w:color w:val="333333"/>
          <w:sz w:val="21"/>
          <w:szCs w:val="21"/>
        </w:rPr>
        <w:t xml:space="preserve">that integrate sustainability </w:t>
      </w:r>
      <w:r w:rsidR="00D046B7" w:rsidRPr="00412B43">
        <w:rPr>
          <w:rFonts w:ascii="Helvetica" w:eastAsia="Times New Roman" w:hAnsi="Helvetica" w:cs="Helvetica"/>
          <w:color w:val="333333"/>
          <w:sz w:val="21"/>
          <w:szCs w:val="21"/>
        </w:rPr>
        <w:t xml:space="preserve">concepts or practices </w:t>
      </w:r>
      <w:r w:rsidR="00A84B3F" w:rsidRPr="00412B43">
        <w:rPr>
          <w:rFonts w:ascii="Helvetica" w:eastAsia="Times New Roman" w:hAnsi="Helvetica" w:cs="Helvetica"/>
          <w:color w:val="333333"/>
          <w:sz w:val="21"/>
          <w:szCs w:val="21"/>
        </w:rPr>
        <w:t>into</w:t>
      </w:r>
      <w:r w:rsidR="00D046B7" w:rsidRPr="00412B43">
        <w:rPr>
          <w:rFonts w:ascii="Helvetica" w:eastAsia="Times New Roman" w:hAnsi="Helvetica" w:cs="Helvetica"/>
          <w:color w:val="333333"/>
          <w:sz w:val="21"/>
          <w:szCs w:val="21"/>
        </w:rPr>
        <w:t xml:space="preserve"> the</w:t>
      </w:r>
      <w:r w:rsidR="00A84B3F" w:rsidRPr="00412B43">
        <w:rPr>
          <w:rFonts w:ascii="Helvetica" w:eastAsia="Times New Roman" w:hAnsi="Helvetica" w:cs="Helvetica"/>
          <w:color w:val="333333"/>
          <w:sz w:val="21"/>
          <w:szCs w:val="21"/>
        </w:rPr>
        <w:t xml:space="preserve"> curriculum</w:t>
      </w:r>
      <w:r w:rsidRPr="00412B43">
        <w:rPr>
          <w:rFonts w:ascii="Helvetica" w:eastAsia="Times New Roman" w:hAnsi="Helvetica" w:cs="Helvetica"/>
          <w:color w:val="333333"/>
          <w:sz w:val="21"/>
          <w:szCs w:val="21"/>
        </w:rPr>
        <w:t>.</w:t>
      </w:r>
    </w:p>
    <w:p w14:paraId="50C3FF0F" w14:textId="5615371D" w:rsidR="00A70B62" w:rsidRPr="00412B43" w:rsidRDefault="00660A5A" w:rsidP="003A63B6">
      <w:pPr>
        <w:numPr>
          <w:ilvl w:val="0"/>
          <w:numId w:val="1"/>
        </w:numPr>
        <w:spacing w:before="100" w:beforeAutospacing="1" w:after="100" w:afterAutospacing="1" w:line="240" w:lineRule="auto"/>
        <w:ind w:left="495"/>
        <w:rPr>
          <w:rFonts w:ascii="Helvetica" w:eastAsia="Times New Roman" w:hAnsi="Helvetica" w:cs="Helvetica"/>
          <w:color w:val="333333"/>
          <w:sz w:val="21"/>
          <w:szCs w:val="21"/>
        </w:rPr>
      </w:pPr>
      <w:r w:rsidRPr="00412B43">
        <w:rPr>
          <w:rFonts w:ascii="Helvetica" w:eastAsia="Times New Roman" w:hAnsi="Helvetica" w:cs="Helvetica"/>
          <w:color w:val="333333"/>
          <w:sz w:val="21"/>
          <w:szCs w:val="21"/>
        </w:rPr>
        <w:t>Developing learning activities and teaching strategies for service</w:t>
      </w:r>
      <w:r w:rsidR="00EB3042" w:rsidRPr="00412B43">
        <w:rPr>
          <w:rFonts w:ascii="Helvetica" w:eastAsia="Times New Roman" w:hAnsi="Helvetica" w:cs="Helvetica"/>
          <w:color w:val="333333"/>
          <w:sz w:val="21"/>
          <w:szCs w:val="21"/>
        </w:rPr>
        <w:t>-</w:t>
      </w:r>
      <w:r w:rsidRPr="00412B43">
        <w:rPr>
          <w:rFonts w:ascii="Helvetica" w:eastAsia="Times New Roman" w:hAnsi="Helvetica" w:cs="Helvetica"/>
          <w:color w:val="333333"/>
          <w:sz w:val="21"/>
          <w:szCs w:val="21"/>
        </w:rPr>
        <w:t>learning projects</w:t>
      </w:r>
      <w:r w:rsidR="0089121F" w:rsidRPr="00412B43">
        <w:rPr>
          <w:rFonts w:ascii="Helvetica" w:eastAsia="Times New Roman" w:hAnsi="Helvetica" w:cs="Helvetica"/>
          <w:color w:val="333333"/>
          <w:sz w:val="21"/>
          <w:szCs w:val="21"/>
        </w:rPr>
        <w:t xml:space="preserve"> related to </w:t>
      </w:r>
      <w:r w:rsidR="00A84B3F" w:rsidRPr="00412B43">
        <w:rPr>
          <w:rFonts w:ascii="Helvetica" w:eastAsia="Times New Roman" w:hAnsi="Helvetica" w:cs="Helvetica"/>
          <w:color w:val="333333"/>
          <w:sz w:val="21"/>
          <w:szCs w:val="21"/>
        </w:rPr>
        <w:t>sustainability</w:t>
      </w:r>
      <w:r w:rsidRPr="00412B43">
        <w:rPr>
          <w:rFonts w:ascii="Helvetica" w:eastAsia="Times New Roman" w:hAnsi="Helvetica" w:cs="Helvetica"/>
          <w:color w:val="333333"/>
          <w:sz w:val="21"/>
          <w:szCs w:val="21"/>
        </w:rPr>
        <w:t>.</w:t>
      </w:r>
    </w:p>
    <w:p w14:paraId="3DC1AC02" w14:textId="47F302EC" w:rsidR="00660A5A" w:rsidRPr="00412B43" w:rsidRDefault="00660A5A" w:rsidP="00660A5A">
      <w:pPr>
        <w:numPr>
          <w:ilvl w:val="0"/>
          <w:numId w:val="1"/>
        </w:numPr>
        <w:spacing w:before="100" w:beforeAutospacing="1" w:after="100" w:afterAutospacing="1" w:line="240" w:lineRule="auto"/>
        <w:ind w:left="495"/>
        <w:rPr>
          <w:rFonts w:ascii="Helvetica" w:eastAsia="Times New Roman" w:hAnsi="Helvetica" w:cs="Helvetica"/>
          <w:color w:val="333333"/>
          <w:sz w:val="21"/>
          <w:szCs w:val="21"/>
        </w:rPr>
      </w:pPr>
      <w:r w:rsidRPr="00412B43">
        <w:rPr>
          <w:rFonts w:ascii="Helvetica" w:eastAsia="Times New Roman" w:hAnsi="Helvetica" w:cs="Helvetica"/>
          <w:color w:val="333333"/>
          <w:sz w:val="21"/>
          <w:szCs w:val="21"/>
        </w:rPr>
        <w:t xml:space="preserve">Conducting workshops </w:t>
      </w:r>
      <w:r w:rsidR="004E0EF0" w:rsidRPr="00412B43">
        <w:rPr>
          <w:rFonts w:ascii="Helvetica" w:eastAsia="Times New Roman" w:hAnsi="Helvetica" w:cs="Helvetica"/>
          <w:color w:val="333333"/>
          <w:sz w:val="21"/>
          <w:szCs w:val="21"/>
        </w:rPr>
        <w:t xml:space="preserve">that </w:t>
      </w:r>
      <w:r w:rsidR="00A84B3F" w:rsidRPr="00412B43">
        <w:rPr>
          <w:rFonts w:ascii="Helvetica" w:eastAsia="Times New Roman" w:hAnsi="Helvetica" w:cs="Helvetica"/>
          <w:color w:val="333333"/>
          <w:sz w:val="21"/>
          <w:szCs w:val="21"/>
        </w:rPr>
        <w:t xml:space="preserve">explore effective ways of </w:t>
      </w:r>
      <w:r w:rsidRPr="00412B43">
        <w:rPr>
          <w:rFonts w:ascii="Helvetica" w:eastAsia="Times New Roman" w:hAnsi="Helvetica" w:cs="Helvetica"/>
          <w:color w:val="333333"/>
          <w:sz w:val="21"/>
          <w:szCs w:val="21"/>
        </w:rPr>
        <w:t xml:space="preserve">teaching </w:t>
      </w:r>
      <w:r w:rsidR="00A84B3F" w:rsidRPr="00412B43">
        <w:rPr>
          <w:rFonts w:ascii="Helvetica" w:eastAsia="Times New Roman" w:hAnsi="Helvetica" w:cs="Helvetica"/>
          <w:color w:val="333333"/>
          <w:sz w:val="21"/>
          <w:szCs w:val="21"/>
        </w:rPr>
        <w:t>sustainability</w:t>
      </w:r>
      <w:r w:rsidRPr="00412B43">
        <w:rPr>
          <w:rFonts w:ascii="Helvetica" w:eastAsia="Times New Roman" w:hAnsi="Helvetica" w:cs="Helvetica"/>
          <w:color w:val="333333"/>
          <w:sz w:val="21"/>
          <w:szCs w:val="21"/>
        </w:rPr>
        <w:t>.</w:t>
      </w:r>
    </w:p>
    <w:p w14:paraId="49F0A5CA" w14:textId="77777777" w:rsidR="00660A5A" w:rsidRPr="00412B43" w:rsidRDefault="00660A5A" w:rsidP="00660A5A">
      <w:pPr>
        <w:numPr>
          <w:ilvl w:val="0"/>
          <w:numId w:val="1"/>
        </w:numPr>
        <w:spacing w:before="100" w:beforeAutospacing="1" w:after="100" w:afterAutospacing="1" w:line="240" w:lineRule="auto"/>
        <w:ind w:left="495"/>
        <w:rPr>
          <w:rFonts w:ascii="Helvetica" w:eastAsia="Times New Roman" w:hAnsi="Helvetica" w:cs="Helvetica"/>
          <w:color w:val="333333"/>
          <w:sz w:val="21"/>
          <w:szCs w:val="21"/>
        </w:rPr>
      </w:pPr>
      <w:r w:rsidRPr="00412B43">
        <w:rPr>
          <w:rFonts w:ascii="Helvetica" w:eastAsia="Times New Roman" w:hAnsi="Helvetica" w:cs="Helvetica"/>
          <w:color w:val="333333"/>
          <w:sz w:val="21"/>
          <w:szCs w:val="21"/>
        </w:rPr>
        <w:t>Participating in professional development activities, such as workshops, seminars, or intensive short-courses designed to improve teaching</w:t>
      </w:r>
      <w:r w:rsidR="00A84B3F" w:rsidRPr="00412B43">
        <w:rPr>
          <w:rFonts w:ascii="Helvetica" w:eastAsia="Times New Roman" w:hAnsi="Helvetica" w:cs="Helvetica"/>
          <w:color w:val="333333"/>
          <w:sz w:val="21"/>
          <w:szCs w:val="21"/>
        </w:rPr>
        <w:t xml:space="preserve"> related to sustainability</w:t>
      </w:r>
      <w:r w:rsidRPr="00412B43">
        <w:rPr>
          <w:rFonts w:ascii="Helvetica" w:eastAsia="Times New Roman" w:hAnsi="Helvetica" w:cs="Helvetica"/>
          <w:color w:val="333333"/>
          <w:sz w:val="21"/>
          <w:szCs w:val="21"/>
        </w:rPr>
        <w:t>.</w:t>
      </w:r>
    </w:p>
    <w:p w14:paraId="301500CA" w14:textId="77777777" w:rsidR="00660A5A" w:rsidRPr="00412B43" w:rsidRDefault="00660A5A" w:rsidP="00660A5A">
      <w:pPr>
        <w:numPr>
          <w:ilvl w:val="0"/>
          <w:numId w:val="1"/>
        </w:numPr>
        <w:spacing w:before="100" w:beforeAutospacing="1" w:after="100" w:afterAutospacing="1" w:line="240" w:lineRule="auto"/>
        <w:ind w:left="495"/>
        <w:rPr>
          <w:rFonts w:ascii="Helvetica" w:eastAsia="Times New Roman" w:hAnsi="Helvetica" w:cs="Helvetica"/>
          <w:color w:val="333333"/>
          <w:sz w:val="21"/>
          <w:szCs w:val="21"/>
        </w:rPr>
      </w:pPr>
      <w:r w:rsidRPr="00412B43">
        <w:rPr>
          <w:rFonts w:ascii="Helvetica" w:eastAsia="Times New Roman" w:hAnsi="Helvetica" w:cs="Helvetica"/>
          <w:color w:val="333333"/>
          <w:sz w:val="21"/>
          <w:szCs w:val="21"/>
        </w:rPr>
        <w:t>Testing</w:t>
      </w:r>
      <w:r w:rsidR="00A84B3F" w:rsidRPr="00412B43">
        <w:rPr>
          <w:rFonts w:ascii="Helvetica" w:eastAsia="Times New Roman" w:hAnsi="Helvetica" w:cs="Helvetica"/>
          <w:color w:val="333333"/>
          <w:sz w:val="21"/>
          <w:szCs w:val="21"/>
        </w:rPr>
        <w:t xml:space="preserve"> or developing</w:t>
      </w:r>
      <w:r w:rsidRPr="00412B43">
        <w:rPr>
          <w:rFonts w:ascii="Helvetica" w:eastAsia="Times New Roman" w:hAnsi="Helvetica" w:cs="Helvetica"/>
          <w:color w:val="333333"/>
          <w:sz w:val="21"/>
          <w:szCs w:val="21"/>
        </w:rPr>
        <w:t xml:space="preserve"> innovative classroom assessment techniques</w:t>
      </w:r>
      <w:r w:rsidR="00A84B3F" w:rsidRPr="00412B43">
        <w:rPr>
          <w:rFonts w:ascii="Helvetica" w:eastAsia="Times New Roman" w:hAnsi="Helvetica" w:cs="Helvetica"/>
          <w:color w:val="333333"/>
          <w:sz w:val="21"/>
          <w:szCs w:val="21"/>
        </w:rPr>
        <w:t xml:space="preserve"> that integrate sustainability themes</w:t>
      </w:r>
      <w:r w:rsidRPr="00412B43">
        <w:rPr>
          <w:rFonts w:ascii="Helvetica" w:eastAsia="Times New Roman" w:hAnsi="Helvetica" w:cs="Helvetica"/>
          <w:color w:val="333333"/>
          <w:sz w:val="21"/>
          <w:szCs w:val="21"/>
        </w:rPr>
        <w:t>.</w:t>
      </w:r>
    </w:p>
    <w:p w14:paraId="1E362927" w14:textId="77777777" w:rsidR="00660A5A" w:rsidRPr="00412B43" w:rsidRDefault="00660A5A" w:rsidP="00660A5A">
      <w:pPr>
        <w:numPr>
          <w:ilvl w:val="0"/>
          <w:numId w:val="1"/>
        </w:numPr>
        <w:spacing w:before="100" w:beforeAutospacing="1" w:after="100" w:afterAutospacing="1" w:line="240" w:lineRule="auto"/>
        <w:ind w:left="495"/>
        <w:rPr>
          <w:rFonts w:ascii="Helvetica" w:eastAsia="Times New Roman" w:hAnsi="Helvetica" w:cs="Helvetica"/>
          <w:color w:val="333333"/>
          <w:sz w:val="21"/>
          <w:szCs w:val="21"/>
        </w:rPr>
      </w:pPr>
      <w:r w:rsidRPr="00412B43">
        <w:rPr>
          <w:rFonts w:ascii="Helvetica" w:eastAsia="Times New Roman" w:hAnsi="Helvetica" w:cs="Helvetica"/>
          <w:color w:val="333333"/>
          <w:sz w:val="21"/>
          <w:szCs w:val="21"/>
        </w:rPr>
        <w:t xml:space="preserve">Conducting scholarly investigation related to </w:t>
      </w:r>
      <w:r w:rsidR="00A84B3F" w:rsidRPr="00412B43">
        <w:rPr>
          <w:rFonts w:ascii="Helvetica" w:eastAsia="Times New Roman" w:hAnsi="Helvetica" w:cs="Helvetica"/>
          <w:color w:val="333333"/>
          <w:sz w:val="21"/>
          <w:szCs w:val="21"/>
        </w:rPr>
        <w:t xml:space="preserve">the </w:t>
      </w:r>
      <w:r w:rsidRPr="00412B43">
        <w:rPr>
          <w:rFonts w:ascii="Helvetica" w:eastAsia="Times New Roman" w:hAnsi="Helvetica" w:cs="Helvetica"/>
          <w:color w:val="333333"/>
          <w:sz w:val="21"/>
          <w:szCs w:val="21"/>
        </w:rPr>
        <w:t>teaching</w:t>
      </w:r>
      <w:r w:rsidR="00A84B3F" w:rsidRPr="00412B43">
        <w:rPr>
          <w:rFonts w:ascii="Helvetica" w:eastAsia="Times New Roman" w:hAnsi="Helvetica" w:cs="Helvetica"/>
          <w:color w:val="333333"/>
          <w:sz w:val="21"/>
          <w:szCs w:val="21"/>
        </w:rPr>
        <w:t xml:space="preserve"> of sustainability</w:t>
      </w:r>
      <w:r w:rsidRPr="00412B43">
        <w:rPr>
          <w:rFonts w:ascii="Helvetica" w:eastAsia="Times New Roman" w:hAnsi="Helvetica" w:cs="Helvetica"/>
          <w:color w:val="333333"/>
          <w:sz w:val="21"/>
          <w:szCs w:val="21"/>
        </w:rPr>
        <w:t>.</w:t>
      </w:r>
    </w:p>
    <w:p w14:paraId="41304DE5" w14:textId="37B4D3BC" w:rsidR="00A70B62" w:rsidRPr="00A70B62" w:rsidRDefault="00660A5A" w:rsidP="00A70B62">
      <w:pPr>
        <w:numPr>
          <w:ilvl w:val="0"/>
          <w:numId w:val="1"/>
        </w:numPr>
        <w:spacing w:before="100" w:beforeAutospacing="1" w:after="100" w:afterAutospacing="1" w:line="240" w:lineRule="auto"/>
        <w:ind w:left="495"/>
        <w:rPr>
          <w:rFonts w:ascii="Helvetica" w:eastAsia="Times New Roman" w:hAnsi="Helvetica" w:cs="Helvetica"/>
          <w:color w:val="333333"/>
          <w:sz w:val="21"/>
          <w:szCs w:val="21"/>
        </w:rPr>
      </w:pPr>
      <w:r w:rsidRPr="00412B43">
        <w:rPr>
          <w:rFonts w:ascii="Helvetica" w:eastAsia="Times New Roman" w:hAnsi="Helvetica" w:cs="Helvetica"/>
          <w:color w:val="333333"/>
          <w:sz w:val="21"/>
          <w:szCs w:val="21"/>
        </w:rPr>
        <w:t>Conduc</w:t>
      </w:r>
      <w:r w:rsidRPr="0089121F">
        <w:rPr>
          <w:rFonts w:ascii="Helvetica" w:eastAsia="Times New Roman" w:hAnsi="Helvetica" w:cs="Helvetica"/>
          <w:color w:val="333333"/>
          <w:sz w:val="21"/>
          <w:szCs w:val="21"/>
        </w:rPr>
        <w:t xml:space="preserve">ting scholarly research that clearly enriches </w:t>
      </w:r>
      <w:r w:rsidR="00A84B3F" w:rsidRPr="0089121F">
        <w:rPr>
          <w:rFonts w:ascii="Helvetica" w:eastAsia="Times New Roman" w:hAnsi="Helvetica" w:cs="Helvetica"/>
          <w:color w:val="333333"/>
          <w:sz w:val="21"/>
          <w:szCs w:val="21"/>
        </w:rPr>
        <w:t xml:space="preserve">the </w:t>
      </w:r>
      <w:r w:rsidRPr="0089121F">
        <w:rPr>
          <w:rFonts w:ascii="Helvetica" w:eastAsia="Times New Roman" w:hAnsi="Helvetica" w:cs="Helvetica"/>
          <w:color w:val="333333"/>
          <w:sz w:val="21"/>
          <w:szCs w:val="21"/>
        </w:rPr>
        <w:t xml:space="preserve">teaching </w:t>
      </w:r>
      <w:r w:rsidR="00A84B3F" w:rsidRPr="0089121F">
        <w:rPr>
          <w:rFonts w:ascii="Helvetica" w:eastAsia="Times New Roman" w:hAnsi="Helvetica" w:cs="Helvetica"/>
          <w:color w:val="333333"/>
          <w:sz w:val="21"/>
          <w:szCs w:val="21"/>
        </w:rPr>
        <w:t xml:space="preserve">of sustainability </w:t>
      </w:r>
      <w:r w:rsidRPr="0089121F">
        <w:rPr>
          <w:rFonts w:ascii="Helvetica" w:eastAsia="Times New Roman" w:hAnsi="Helvetica" w:cs="Helvetica"/>
          <w:color w:val="333333"/>
          <w:sz w:val="21"/>
          <w:szCs w:val="21"/>
        </w:rPr>
        <w:t>in a specific way.</w:t>
      </w:r>
    </w:p>
    <w:p w14:paraId="01402E39" w14:textId="77777777" w:rsidR="00660A5A" w:rsidRPr="00660A5A" w:rsidRDefault="00660A5A" w:rsidP="00660A5A">
      <w:pPr>
        <w:spacing w:before="150" w:after="150" w:line="240" w:lineRule="auto"/>
        <w:outlineLvl w:val="3"/>
        <w:rPr>
          <w:rFonts w:ascii="inherit" w:eastAsia="Times New Roman" w:hAnsi="inherit" w:cs="Helvetica"/>
          <w:color w:val="333333"/>
          <w:sz w:val="27"/>
          <w:szCs w:val="27"/>
        </w:rPr>
      </w:pPr>
      <w:r w:rsidRPr="00660A5A">
        <w:rPr>
          <w:rFonts w:ascii="inherit" w:eastAsia="Times New Roman" w:hAnsi="inherit" w:cs="Helvetica"/>
          <w:color w:val="333333"/>
          <w:sz w:val="27"/>
          <w:szCs w:val="27"/>
        </w:rPr>
        <w:t>Eligible Expenses Include:</w:t>
      </w:r>
    </w:p>
    <w:p w14:paraId="1639FF0D" w14:textId="665B96DF" w:rsidR="00660A5A" w:rsidRPr="00660A5A" w:rsidRDefault="00660A5A" w:rsidP="00660A5A">
      <w:pPr>
        <w:numPr>
          <w:ilvl w:val="0"/>
          <w:numId w:val="2"/>
        </w:numPr>
        <w:spacing w:before="100" w:beforeAutospacing="1" w:after="100" w:afterAutospacing="1" w:line="240" w:lineRule="auto"/>
        <w:ind w:left="495"/>
        <w:rPr>
          <w:rFonts w:ascii="Helvetica" w:eastAsia="Times New Roman" w:hAnsi="Helvetica" w:cs="Helvetica"/>
          <w:color w:val="333333"/>
          <w:sz w:val="21"/>
          <w:szCs w:val="21"/>
        </w:rPr>
      </w:pPr>
      <w:r w:rsidRPr="00660A5A">
        <w:rPr>
          <w:rFonts w:ascii="Helvetica" w:eastAsia="Times New Roman" w:hAnsi="Helvetica" w:cs="Helvetica"/>
          <w:color w:val="333333"/>
          <w:sz w:val="21"/>
          <w:szCs w:val="21"/>
        </w:rPr>
        <w:t xml:space="preserve">Reimbursement for supplies </w:t>
      </w:r>
      <w:r w:rsidR="00E77724">
        <w:rPr>
          <w:rFonts w:ascii="Helvetica" w:eastAsia="Times New Roman" w:hAnsi="Helvetica" w:cs="Helvetica"/>
          <w:color w:val="333333"/>
          <w:sz w:val="21"/>
          <w:szCs w:val="21"/>
        </w:rPr>
        <w:t xml:space="preserve">used </w:t>
      </w:r>
      <w:r w:rsidRPr="00660A5A">
        <w:rPr>
          <w:rFonts w:ascii="Helvetica" w:eastAsia="Times New Roman" w:hAnsi="Helvetica" w:cs="Helvetica"/>
          <w:color w:val="333333"/>
          <w:sz w:val="21"/>
          <w:szCs w:val="21"/>
        </w:rPr>
        <w:t xml:space="preserve">and expenses </w:t>
      </w:r>
      <w:r w:rsidR="00E77724">
        <w:rPr>
          <w:rFonts w:ascii="Helvetica" w:eastAsia="Times New Roman" w:hAnsi="Helvetica" w:cs="Helvetica"/>
          <w:color w:val="333333"/>
          <w:sz w:val="21"/>
          <w:szCs w:val="21"/>
        </w:rPr>
        <w:t xml:space="preserve">incurred </w:t>
      </w:r>
      <w:r w:rsidR="00125FAB">
        <w:rPr>
          <w:rFonts w:ascii="Helvetica" w:eastAsia="Times New Roman" w:hAnsi="Helvetica" w:cs="Helvetica"/>
          <w:color w:val="333333"/>
          <w:sz w:val="21"/>
          <w:szCs w:val="21"/>
        </w:rPr>
        <w:t>during</w:t>
      </w:r>
      <w:r w:rsidR="0089121F">
        <w:rPr>
          <w:rFonts w:ascii="Helvetica" w:eastAsia="Times New Roman" w:hAnsi="Helvetica" w:cs="Helvetica"/>
          <w:color w:val="333333"/>
          <w:sz w:val="21"/>
          <w:szCs w:val="21"/>
        </w:rPr>
        <w:t xml:space="preserve"> the process of</w:t>
      </w:r>
      <w:r w:rsidR="00271A4F">
        <w:rPr>
          <w:rFonts w:ascii="Helvetica" w:eastAsia="Times New Roman" w:hAnsi="Helvetica" w:cs="Helvetica"/>
          <w:color w:val="333333"/>
          <w:sz w:val="21"/>
          <w:szCs w:val="21"/>
        </w:rPr>
        <w:t xml:space="preserve"> integrati</w:t>
      </w:r>
      <w:r w:rsidR="001F4EA5">
        <w:rPr>
          <w:rFonts w:ascii="Helvetica" w:eastAsia="Times New Roman" w:hAnsi="Helvetica" w:cs="Helvetica"/>
          <w:color w:val="333333"/>
          <w:sz w:val="21"/>
          <w:szCs w:val="21"/>
        </w:rPr>
        <w:t>ng</w:t>
      </w:r>
      <w:r w:rsidR="00810641" w:rsidRPr="00810641">
        <w:rPr>
          <w:rFonts w:ascii="Helvetica" w:eastAsia="Times New Roman" w:hAnsi="Helvetica" w:cs="Helvetica"/>
          <w:color w:val="333333"/>
          <w:sz w:val="21"/>
          <w:szCs w:val="21"/>
        </w:rPr>
        <w:t xml:space="preserve"> sustainability concepts or practices into </w:t>
      </w:r>
      <w:r w:rsidR="009E749B">
        <w:rPr>
          <w:rFonts w:ascii="Helvetica" w:eastAsia="Times New Roman" w:hAnsi="Helvetica" w:cs="Helvetica"/>
          <w:color w:val="333333"/>
          <w:sz w:val="21"/>
          <w:szCs w:val="21"/>
        </w:rPr>
        <w:t>one’s</w:t>
      </w:r>
      <w:r w:rsidR="00810641" w:rsidRPr="00810641">
        <w:rPr>
          <w:rFonts w:ascii="Helvetica" w:eastAsia="Times New Roman" w:hAnsi="Helvetica" w:cs="Helvetica"/>
          <w:color w:val="333333"/>
          <w:sz w:val="21"/>
          <w:szCs w:val="21"/>
        </w:rPr>
        <w:t xml:space="preserve"> curriculum</w:t>
      </w:r>
      <w:r w:rsidR="00E36D17">
        <w:rPr>
          <w:rFonts w:ascii="Helvetica" w:eastAsia="Times New Roman" w:hAnsi="Helvetica" w:cs="Helvetica"/>
          <w:color w:val="333333"/>
          <w:sz w:val="21"/>
          <w:szCs w:val="21"/>
        </w:rPr>
        <w:t>. T</w:t>
      </w:r>
      <w:r w:rsidR="00614158">
        <w:rPr>
          <w:rFonts w:ascii="Helvetica" w:eastAsia="Times New Roman" w:hAnsi="Helvetica" w:cs="Helvetica"/>
          <w:color w:val="333333"/>
          <w:sz w:val="21"/>
          <w:szCs w:val="21"/>
        </w:rPr>
        <w:t>he</w:t>
      </w:r>
      <w:r w:rsidRPr="00660A5A">
        <w:rPr>
          <w:rFonts w:ascii="Helvetica" w:eastAsia="Times New Roman" w:hAnsi="Helvetica" w:cs="Helvetica"/>
          <w:color w:val="333333"/>
          <w:sz w:val="21"/>
          <w:szCs w:val="21"/>
        </w:rPr>
        <w:t xml:space="preserve"> require</w:t>
      </w:r>
      <w:r w:rsidR="00614158">
        <w:rPr>
          <w:rFonts w:ascii="Helvetica" w:eastAsia="Times New Roman" w:hAnsi="Helvetica" w:cs="Helvetica"/>
          <w:color w:val="333333"/>
          <w:sz w:val="21"/>
          <w:szCs w:val="21"/>
        </w:rPr>
        <w:t>d</w:t>
      </w:r>
      <w:r w:rsidRPr="00660A5A">
        <w:rPr>
          <w:rFonts w:ascii="Helvetica" w:eastAsia="Times New Roman" w:hAnsi="Helvetica" w:cs="Helvetica"/>
          <w:color w:val="333333"/>
          <w:sz w:val="21"/>
          <w:szCs w:val="21"/>
        </w:rPr>
        <w:t xml:space="preserve"> time/resources </w:t>
      </w:r>
      <w:r w:rsidR="00E36D17">
        <w:rPr>
          <w:rFonts w:ascii="Helvetica" w:eastAsia="Times New Roman" w:hAnsi="Helvetica" w:cs="Helvetica"/>
          <w:color w:val="333333"/>
          <w:sz w:val="21"/>
          <w:szCs w:val="21"/>
        </w:rPr>
        <w:t>must be justified as</w:t>
      </w:r>
      <w:r w:rsidR="00E36D17" w:rsidRPr="00660A5A">
        <w:rPr>
          <w:rFonts w:ascii="Helvetica" w:eastAsia="Times New Roman" w:hAnsi="Helvetica" w:cs="Helvetica"/>
          <w:color w:val="333333"/>
          <w:sz w:val="21"/>
          <w:szCs w:val="21"/>
        </w:rPr>
        <w:t xml:space="preserve"> </w:t>
      </w:r>
      <w:r w:rsidRPr="00660A5A">
        <w:rPr>
          <w:rFonts w:ascii="Helvetica" w:eastAsia="Times New Roman" w:hAnsi="Helvetica" w:cs="Helvetica"/>
          <w:color w:val="333333"/>
          <w:sz w:val="21"/>
          <w:szCs w:val="21"/>
        </w:rPr>
        <w:t>above and beyond the typical or expected teaching load</w:t>
      </w:r>
      <w:r w:rsidR="00AE3022">
        <w:rPr>
          <w:rFonts w:ascii="Helvetica" w:eastAsia="Times New Roman" w:hAnsi="Helvetica" w:cs="Helvetica"/>
          <w:color w:val="333333"/>
          <w:sz w:val="21"/>
          <w:szCs w:val="21"/>
        </w:rPr>
        <w:t>.</w:t>
      </w:r>
    </w:p>
    <w:p w14:paraId="49FA4DFF" w14:textId="78B0163D" w:rsidR="00660A5A" w:rsidRPr="00660A5A" w:rsidRDefault="00660A5A" w:rsidP="00660A5A">
      <w:pPr>
        <w:numPr>
          <w:ilvl w:val="0"/>
          <w:numId w:val="2"/>
        </w:numPr>
        <w:spacing w:before="100" w:beforeAutospacing="1" w:after="100" w:afterAutospacing="1" w:line="240" w:lineRule="auto"/>
        <w:ind w:left="495"/>
        <w:rPr>
          <w:rFonts w:ascii="Helvetica" w:eastAsia="Times New Roman" w:hAnsi="Helvetica" w:cs="Helvetica"/>
          <w:color w:val="333333"/>
          <w:sz w:val="21"/>
          <w:szCs w:val="21"/>
        </w:rPr>
      </w:pPr>
      <w:r w:rsidRPr="00660A5A">
        <w:rPr>
          <w:rFonts w:ascii="Helvetica" w:eastAsia="Times New Roman" w:hAnsi="Helvetica" w:cs="Helvetica"/>
          <w:color w:val="333333"/>
          <w:sz w:val="21"/>
          <w:szCs w:val="21"/>
        </w:rPr>
        <w:t>Travel costs to attend a conference or workshop explicitly focused on</w:t>
      </w:r>
      <w:r w:rsidR="00A70B62">
        <w:rPr>
          <w:rFonts w:ascii="Helvetica" w:eastAsia="Times New Roman" w:hAnsi="Helvetica" w:cs="Helvetica"/>
          <w:color w:val="333333"/>
          <w:sz w:val="21"/>
          <w:szCs w:val="21"/>
        </w:rPr>
        <w:t xml:space="preserve"> </w:t>
      </w:r>
      <w:r w:rsidR="00CA3D85">
        <w:rPr>
          <w:rFonts w:ascii="Helvetica" w:eastAsia="Times New Roman" w:hAnsi="Helvetica" w:cs="Helvetica"/>
          <w:color w:val="333333"/>
          <w:sz w:val="21"/>
          <w:szCs w:val="21"/>
        </w:rPr>
        <w:t xml:space="preserve">integrating sustainability into the workplace, into a particular professional role, or </w:t>
      </w:r>
      <w:r>
        <w:rPr>
          <w:rFonts w:ascii="Helvetica" w:eastAsia="Times New Roman" w:hAnsi="Helvetica" w:cs="Helvetica"/>
          <w:color w:val="333333"/>
          <w:sz w:val="21"/>
          <w:szCs w:val="21"/>
        </w:rPr>
        <w:t>into teaching</w:t>
      </w:r>
      <w:r w:rsidR="00AE3022">
        <w:rPr>
          <w:rFonts w:ascii="Helvetica" w:eastAsia="Times New Roman" w:hAnsi="Helvetica" w:cs="Helvetica"/>
          <w:color w:val="333333"/>
          <w:sz w:val="21"/>
          <w:szCs w:val="21"/>
        </w:rPr>
        <w:t>.</w:t>
      </w:r>
    </w:p>
    <w:p w14:paraId="228EFE6D" w14:textId="580CFCAE" w:rsidR="00660A5A" w:rsidRPr="00660A5A" w:rsidRDefault="00660A5A" w:rsidP="00660A5A">
      <w:pPr>
        <w:numPr>
          <w:ilvl w:val="0"/>
          <w:numId w:val="2"/>
        </w:numPr>
        <w:spacing w:before="100" w:beforeAutospacing="1" w:after="100" w:afterAutospacing="1" w:line="240" w:lineRule="auto"/>
        <w:ind w:left="495"/>
        <w:rPr>
          <w:rFonts w:ascii="Helvetica" w:eastAsia="Times New Roman" w:hAnsi="Helvetica" w:cs="Helvetica"/>
          <w:color w:val="333333"/>
          <w:sz w:val="21"/>
          <w:szCs w:val="21"/>
        </w:rPr>
      </w:pPr>
      <w:r w:rsidRPr="00660A5A">
        <w:rPr>
          <w:rFonts w:ascii="Helvetica" w:eastAsia="Times New Roman" w:hAnsi="Helvetica" w:cs="Helvetica"/>
          <w:color w:val="333333"/>
          <w:sz w:val="21"/>
          <w:szCs w:val="21"/>
        </w:rPr>
        <w:t>The purchase of scholarly books or periodicals specifically related to</w:t>
      </w:r>
      <w:r w:rsidR="00DF0C96">
        <w:rPr>
          <w:rFonts w:ascii="Helvetica" w:eastAsia="Times New Roman" w:hAnsi="Helvetica" w:cs="Helvetica"/>
          <w:color w:val="333333"/>
          <w:sz w:val="21"/>
          <w:szCs w:val="21"/>
        </w:rPr>
        <w:t xml:space="preserve"> the improvement of</w:t>
      </w:r>
      <w:r w:rsidRPr="00660A5A">
        <w:rPr>
          <w:rFonts w:ascii="Helvetica" w:eastAsia="Times New Roman" w:hAnsi="Helvetica" w:cs="Helvetica"/>
          <w:color w:val="333333"/>
          <w:sz w:val="21"/>
          <w:szCs w:val="21"/>
        </w:rPr>
        <w:t xml:space="preserve"> teaching </w:t>
      </w:r>
      <w:r w:rsidR="00DF0C96">
        <w:rPr>
          <w:rFonts w:ascii="Helvetica" w:eastAsia="Times New Roman" w:hAnsi="Helvetica" w:cs="Helvetica"/>
          <w:color w:val="333333"/>
          <w:sz w:val="21"/>
          <w:szCs w:val="21"/>
        </w:rPr>
        <w:t>sustainability concepts/practices</w:t>
      </w:r>
      <w:r w:rsidR="00AE3022">
        <w:rPr>
          <w:rFonts w:ascii="Helvetica" w:eastAsia="Times New Roman" w:hAnsi="Helvetica" w:cs="Helvetica"/>
          <w:color w:val="333333"/>
          <w:sz w:val="21"/>
          <w:szCs w:val="21"/>
        </w:rPr>
        <w:t>.</w:t>
      </w:r>
    </w:p>
    <w:p w14:paraId="62C36207" w14:textId="5F58FF2C" w:rsidR="00660A5A" w:rsidRDefault="00660A5A" w:rsidP="00660A5A">
      <w:pPr>
        <w:numPr>
          <w:ilvl w:val="0"/>
          <w:numId w:val="2"/>
        </w:numPr>
        <w:spacing w:before="100" w:beforeAutospacing="1" w:after="100" w:afterAutospacing="1" w:line="240" w:lineRule="auto"/>
        <w:ind w:left="495"/>
        <w:rPr>
          <w:rFonts w:ascii="Helvetica" w:eastAsia="Times New Roman" w:hAnsi="Helvetica" w:cs="Helvetica"/>
          <w:color w:val="333333"/>
          <w:sz w:val="21"/>
          <w:szCs w:val="21"/>
        </w:rPr>
      </w:pPr>
      <w:r w:rsidRPr="00660A5A">
        <w:rPr>
          <w:rFonts w:ascii="Helvetica" w:eastAsia="Times New Roman" w:hAnsi="Helvetica" w:cs="Helvetica"/>
          <w:color w:val="333333"/>
          <w:sz w:val="21"/>
          <w:szCs w:val="21"/>
        </w:rPr>
        <w:t>Honorarium for</w:t>
      </w:r>
      <w:r w:rsidR="00DC5247">
        <w:rPr>
          <w:rFonts w:ascii="Helvetica" w:eastAsia="Times New Roman" w:hAnsi="Helvetica" w:cs="Helvetica"/>
          <w:color w:val="333333"/>
          <w:sz w:val="21"/>
          <w:szCs w:val="21"/>
        </w:rPr>
        <w:t xml:space="preserve"> an</w:t>
      </w:r>
      <w:r w:rsidRPr="00660A5A">
        <w:rPr>
          <w:rFonts w:ascii="Helvetica" w:eastAsia="Times New Roman" w:hAnsi="Helvetica" w:cs="Helvetica"/>
          <w:color w:val="333333"/>
          <w:sz w:val="21"/>
          <w:szCs w:val="21"/>
        </w:rPr>
        <w:t xml:space="preserve"> invited workshop speaker or guest</w:t>
      </w:r>
      <w:r w:rsidR="00455FBD">
        <w:rPr>
          <w:rFonts w:ascii="Helvetica" w:eastAsia="Times New Roman" w:hAnsi="Helvetica" w:cs="Helvetica"/>
          <w:color w:val="333333"/>
          <w:sz w:val="21"/>
          <w:szCs w:val="21"/>
        </w:rPr>
        <w:t xml:space="preserve"> with knowledge/expertise </w:t>
      </w:r>
      <w:proofErr w:type="gramStart"/>
      <w:r w:rsidR="00455FBD">
        <w:rPr>
          <w:rFonts w:ascii="Helvetica" w:eastAsia="Times New Roman" w:hAnsi="Helvetica" w:cs="Helvetica"/>
          <w:color w:val="333333"/>
          <w:sz w:val="21"/>
          <w:szCs w:val="21"/>
        </w:rPr>
        <w:t>in the area of</w:t>
      </w:r>
      <w:proofErr w:type="gramEnd"/>
      <w:r w:rsidR="00455FBD">
        <w:rPr>
          <w:rFonts w:ascii="Helvetica" w:eastAsia="Times New Roman" w:hAnsi="Helvetica" w:cs="Helvetica"/>
          <w:color w:val="333333"/>
          <w:sz w:val="21"/>
          <w:szCs w:val="21"/>
        </w:rPr>
        <w:t xml:space="preserve"> </w:t>
      </w:r>
      <w:r w:rsidR="006E1741">
        <w:rPr>
          <w:rFonts w:ascii="Helvetica" w:eastAsia="Times New Roman" w:hAnsi="Helvetica" w:cs="Helvetica"/>
          <w:color w:val="333333"/>
          <w:sz w:val="21"/>
          <w:szCs w:val="21"/>
        </w:rPr>
        <w:t>sustainability</w:t>
      </w:r>
      <w:r w:rsidR="00AE3022">
        <w:rPr>
          <w:rFonts w:ascii="Helvetica" w:eastAsia="Times New Roman" w:hAnsi="Helvetica" w:cs="Helvetica"/>
          <w:color w:val="333333"/>
          <w:sz w:val="21"/>
          <w:szCs w:val="21"/>
        </w:rPr>
        <w:t>.</w:t>
      </w:r>
    </w:p>
    <w:p w14:paraId="7C949CDA" w14:textId="2EF8AF7A" w:rsidR="00660A5A" w:rsidRPr="00660A5A" w:rsidRDefault="00660A5A" w:rsidP="00660A5A">
      <w:pPr>
        <w:numPr>
          <w:ilvl w:val="0"/>
          <w:numId w:val="2"/>
        </w:numPr>
        <w:spacing w:before="100" w:beforeAutospacing="1" w:after="100" w:afterAutospacing="1" w:line="240" w:lineRule="auto"/>
        <w:ind w:left="495"/>
        <w:rPr>
          <w:rFonts w:ascii="Helvetica" w:eastAsia="Times New Roman" w:hAnsi="Helvetica" w:cs="Helvetica"/>
          <w:color w:val="333333"/>
          <w:sz w:val="21"/>
          <w:szCs w:val="21"/>
        </w:rPr>
      </w:pPr>
      <w:r w:rsidRPr="00660A5A">
        <w:rPr>
          <w:rFonts w:ascii="Helvetica" w:eastAsia="Times New Roman" w:hAnsi="Helvetica" w:cs="Helvetica"/>
          <w:color w:val="333333"/>
          <w:sz w:val="21"/>
          <w:szCs w:val="21"/>
        </w:rPr>
        <w:lastRenderedPageBreak/>
        <w:t>Funds for course field trips, guest lecturers, or supplies or equipment to be used by students or faculty in classrooms or labs</w:t>
      </w:r>
      <w:r w:rsidR="006B0BB9">
        <w:rPr>
          <w:rFonts w:ascii="Helvetica" w:eastAsia="Times New Roman" w:hAnsi="Helvetica" w:cs="Helvetica"/>
          <w:color w:val="333333"/>
          <w:sz w:val="21"/>
          <w:szCs w:val="21"/>
        </w:rPr>
        <w:t xml:space="preserve"> with regard to sustainability initiatives</w:t>
      </w:r>
      <w:r w:rsidR="00AE3022">
        <w:rPr>
          <w:rFonts w:ascii="Helvetica" w:eastAsia="Times New Roman" w:hAnsi="Helvetica" w:cs="Helvetica"/>
          <w:color w:val="333333"/>
          <w:sz w:val="21"/>
          <w:szCs w:val="21"/>
        </w:rPr>
        <w:t>.</w:t>
      </w:r>
    </w:p>
    <w:p w14:paraId="6C525021" w14:textId="77777777" w:rsidR="00660A5A" w:rsidRPr="00660A5A" w:rsidRDefault="00660A5A" w:rsidP="00660A5A">
      <w:pPr>
        <w:spacing w:before="150" w:after="150" w:line="240" w:lineRule="auto"/>
        <w:outlineLvl w:val="3"/>
        <w:rPr>
          <w:rFonts w:ascii="inherit" w:eastAsia="Times New Roman" w:hAnsi="inherit" w:cs="Helvetica"/>
          <w:color w:val="333333"/>
          <w:sz w:val="27"/>
          <w:szCs w:val="27"/>
        </w:rPr>
      </w:pPr>
      <w:r w:rsidRPr="00660A5A">
        <w:rPr>
          <w:rFonts w:ascii="inherit" w:eastAsia="Times New Roman" w:hAnsi="inherit" w:cs="Helvetica"/>
          <w:color w:val="333333"/>
          <w:sz w:val="27"/>
          <w:szCs w:val="27"/>
        </w:rPr>
        <w:t>Ineligible Expenses Include:</w:t>
      </w:r>
    </w:p>
    <w:p w14:paraId="2CD8E26C" w14:textId="16522B6F" w:rsidR="00660A5A" w:rsidRPr="00660A5A" w:rsidRDefault="00660A5A" w:rsidP="00660A5A">
      <w:pPr>
        <w:numPr>
          <w:ilvl w:val="0"/>
          <w:numId w:val="3"/>
        </w:numPr>
        <w:spacing w:before="100" w:beforeAutospacing="1" w:after="100" w:afterAutospacing="1" w:line="240" w:lineRule="auto"/>
        <w:ind w:left="495"/>
        <w:rPr>
          <w:rFonts w:ascii="Helvetica" w:eastAsia="Times New Roman" w:hAnsi="Helvetica" w:cs="Helvetica"/>
          <w:color w:val="333333"/>
          <w:sz w:val="21"/>
          <w:szCs w:val="21"/>
        </w:rPr>
      </w:pPr>
      <w:r w:rsidRPr="00660A5A">
        <w:rPr>
          <w:rFonts w:ascii="Helvetica" w:eastAsia="Times New Roman" w:hAnsi="Helvetica" w:cs="Helvetica"/>
          <w:color w:val="333333"/>
          <w:sz w:val="21"/>
          <w:szCs w:val="21"/>
        </w:rPr>
        <w:t xml:space="preserve">Faculty </w:t>
      </w:r>
      <w:r w:rsidR="00A70B62">
        <w:rPr>
          <w:rFonts w:ascii="Helvetica" w:eastAsia="Times New Roman" w:hAnsi="Helvetica" w:cs="Helvetica"/>
          <w:color w:val="333333"/>
          <w:sz w:val="21"/>
          <w:szCs w:val="21"/>
        </w:rPr>
        <w:t>or staff s</w:t>
      </w:r>
      <w:r w:rsidRPr="00660A5A">
        <w:rPr>
          <w:rFonts w:ascii="Helvetica" w:eastAsia="Times New Roman" w:hAnsi="Helvetica" w:cs="Helvetica"/>
          <w:color w:val="333333"/>
          <w:sz w:val="21"/>
          <w:szCs w:val="21"/>
        </w:rPr>
        <w:t>tipends for any purpose</w:t>
      </w:r>
      <w:r w:rsidR="003C77D4">
        <w:rPr>
          <w:rFonts w:ascii="Helvetica" w:eastAsia="Times New Roman" w:hAnsi="Helvetica" w:cs="Helvetica"/>
          <w:color w:val="333333"/>
          <w:sz w:val="21"/>
          <w:szCs w:val="21"/>
        </w:rPr>
        <w:t>.</w:t>
      </w:r>
    </w:p>
    <w:p w14:paraId="17731A62" w14:textId="5C2C7F5C" w:rsidR="00660A5A" w:rsidRPr="00660A5A" w:rsidRDefault="00660A5A" w:rsidP="00660A5A">
      <w:pPr>
        <w:numPr>
          <w:ilvl w:val="0"/>
          <w:numId w:val="3"/>
        </w:numPr>
        <w:spacing w:before="100" w:beforeAutospacing="1" w:after="100" w:afterAutospacing="1" w:line="240" w:lineRule="auto"/>
        <w:ind w:left="495"/>
        <w:rPr>
          <w:rFonts w:ascii="Helvetica" w:eastAsia="Times New Roman" w:hAnsi="Helvetica" w:cs="Helvetica"/>
          <w:color w:val="333333"/>
          <w:sz w:val="21"/>
          <w:szCs w:val="21"/>
        </w:rPr>
      </w:pPr>
      <w:r w:rsidRPr="00660A5A">
        <w:rPr>
          <w:rFonts w:ascii="Helvetica" w:eastAsia="Times New Roman" w:hAnsi="Helvetica" w:cs="Helvetica"/>
          <w:color w:val="333333"/>
          <w:sz w:val="21"/>
          <w:szCs w:val="21"/>
        </w:rPr>
        <w:t>Travel costs to attend a conference or workshop not designed specifically to improve</w:t>
      </w:r>
      <w:r w:rsidR="00A70B62">
        <w:rPr>
          <w:rFonts w:ascii="Helvetica" w:eastAsia="Times New Roman" w:hAnsi="Helvetica" w:cs="Helvetica"/>
          <w:color w:val="333333"/>
          <w:sz w:val="21"/>
          <w:szCs w:val="21"/>
        </w:rPr>
        <w:t xml:space="preserve"> campus</w:t>
      </w:r>
      <w:r w:rsidRPr="00660A5A">
        <w:rPr>
          <w:rFonts w:ascii="Helvetica" w:eastAsia="Times New Roman" w:hAnsi="Helvetica" w:cs="Helvetica"/>
          <w:color w:val="333333"/>
          <w:sz w:val="21"/>
          <w:szCs w:val="21"/>
        </w:rPr>
        <w:t xml:space="preserve"> </w:t>
      </w:r>
      <w:r w:rsidR="00A70B62" w:rsidRPr="00A70B62">
        <w:rPr>
          <w:rFonts w:ascii="Helvetica" w:eastAsia="Times New Roman" w:hAnsi="Helvetica" w:cs="Helvetica"/>
          <w:color w:val="333333"/>
          <w:sz w:val="21"/>
          <w:szCs w:val="21"/>
        </w:rPr>
        <w:t>sustainability</w:t>
      </w:r>
      <w:r w:rsidR="00A70B62">
        <w:rPr>
          <w:rFonts w:ascii="Helvetica" w:eastAsia="Times New Roman" w:hAnsi="Helvetica" w:cs="Helvetica"/>
          <w:color w:val="333333"/>
          <w:sz w:val="21"/>
          <w:szCs w:val="21"/>
        </w:rPr>
        <w:t xml:space="preserve"> practices or </w:t>
      </w:r>
      <w:r w:rsidRPr="00660A5A">
        <w:rPr>
          <w:rFonts w:ascii="Helvetica" w:eastAsia="Times New Roman" w:hAnsi="Helvetica" w:cs="Helvetica"/>
          <w:color w:val="333333"/>
          <w:sz w:val="21"/>
          <w:szCs w:val="21"/>
        </w:rPr>
        <w:t>teaching</w:t>
      </w:r>
      <w:r w:rsidR="00F12A8D">
        <w:rPr>
          <w:rFonts w:ascii="Helvetica" w:eastAsia="Times New Roman" w:hAnsi="Helvetica" w:cs="Helvetica"/>
          <w:color w:val="333333"/>
          <w:sz w:val="21"/>
          <w:szCs w:val="21"/>
        </w:rPr>
        <w:t xml:space="preserve"> related to sustainability</w:t>
      </w:r>
      <w:r w:rsidR="003C77D4">
        <w:rPr>
          <w:rFonts w:ascii="Helvetica" w:eastAsia="Times New Roman" w:hAnsi="Helvetica" w:cs="Helvetica"/>
          <w:color w:val="333333"/>
          <w:sz w:val="21"/>
          <w:szCs w:val="21"/>
        </w:rPr>
        <w:t>.</w:t>
      </w:r>
    </w:p>
    <w:p w14:paraId="35C7F094" w14:textId="2C5F27F8" w:rsidR="00660A5A" w:rsidRPr="00660A5A" w:rsidRDefault="00660A5A" w:rsidP="00660A5A">
      <w:pPr>
        <w:numPr>
          <w:ilvl w:val="0"/>
          <w:numId w:val="3"/>
        </w:numPr>
        <w:spacing w:before="100" w:beforeAutospacing="1" w:after="100" w:afterAutospacing="1" w:line="240" w:lineRule="auto"/>
        <w:ind w:left="495"/>
        <w:rPr>
          <w:rFonts w:ascii="Helvetica" w:eastAsia="Times New Roman" w:hAnsi="Helvetica" w:cs="Helvetica"/>
          <w:color w:val="333333"/>
          <w:sz w:val="21"/>
          <w:szCs w:val="21"/>
        </w:rPr>
      </w:pPr>
      <w:r w:rsidRPr="00660A5A">
        <w:rPr>
          <w:rFonts w:ascii="Helvetica" w:eastAsia="Times New Roman" w:hAnsi="Helvetica" w:cs="Helvetica"/>
          <w:color w:val="333333"/>
          <w:sz w:val="21"/>
          <w:szCs w:val="21"/>
        </w:rPr>
        <w:t>Funds for activities that are more appropriately funded by budgetary units</w:t>
      </w:r>
      <w:r w:rsidR="00CC32B5">
        <w:rPr>
          <w:rFonts w:ascii="Helvetica" w:eastAsia="Times New Roman" w:hAnsi="Helvetica" w:cs="Helvetica"/>
          <w:color w:val="333333"/>
          <w:sz w:val="21"/>
          <w:szCs w:val="21"/>
        </w:rPr>
        <w:t>.</w:t>
      </w:r>
    </w:p>
    <w:p w14:paraId="52652279" w14:textId="77777777" w:rsidR="00660A5A" w:rsidRPr="00660A5A" w:rsidRDefault="00660A5A" w:rsidP="00660A5A">
      <w:pPr>
        <w:spacing w:before="300" w:after="150" w:line="240" w:lineRule="auto"/>
        <w:outlineLvl w:val="2"/>
        <w:rPr>
          <w:rFonts w:ascii="inherit" w:eastAsia="Times New Roman" w:hAnsi="inherit" w:cs="Helvetica"/>
          <w:color w:val="333333"/>
          <w:sz w:val="36"/>
          <w:szCs w:val="36"/>
        </w:rPr>
      </w:pPr>
      <w:r w:rsidRPr="00660A5A">
        <w:rPr>
          <w:rFonts w:ascii="inherit" w:eastAsia="Times New Roman" w:hAnsi="inherit" w:cs="Helvetica"/>
          <w:color w:val="333333"/>
          <w:sz w:val="36"/>
          <w:szCs w:val="36"/>
        </w:rPr>
        <w:t>Submission Process</w:t>
      </w:r>
    </w:p>
    <w:p w14:paraId="21722BD7" w14:textId="46D33C3E" w:rsidR="00F371B0" w:rsidRDefault="00660A5A" w:rsidP="00F371B0">
      <w:pPr>
        <w:spacing w:after="150" w:line="240" w:lineRule="auto"/>
        <w:rPr>
          <w:rFonts w:ascii="Helvetica" w:eastAsia="Times New Roman" w:hAnsi="Helvetica" w:cs="Helvetica"/>
          <w:color w:val="333333"/>
          <w:sz w:val="21"/>
          <w:szCs w:val="21"/>
        </w:rPr>
      </w:pPr>
      <w:r w:rsidRPr="00660A5A">
        <w:rPr>
          <w:rFonts w:ascii="Helvetica" w:eastAsia="Times New Roman" w:hAnsi="Helvetica" w:cs="Helvetica"/>
          <w:b/>
          <w:bCs/>
          <w:color w:val="333333"/>
          <w:sz w:val="21"/>
          <w:szCs w:val="21"/>
        </w:rPr>
        <w:t>Proposals</w:t>
      </w:r>
      <w:r w:rsidR="00EB3042">
        <w:rPr>
          <w:rFonts w:ascii="Helvetica" w:eastAsia="Times New Roman" w:hAnsi="Helvetica" w:cs="Helvetica"/>
          <w:b/>
          <w:bCs/>
          <w:color w:val="333333"/>
          <w:sz w:val="21"/>
          <w:szCs w:val="21"/>
        </w:rPr>
        <w:t xml:space="preserve"> </w:t>
      </w:r>
      <w:r w:rsidRPr="00660A5A">
        <w:rPr>
          <w:rFonts w:ascii="Helvetica" w:eastAsia="Times New Roman" w:hAnsi="Helvetica" w:cs="Helvetica"/>
          <w:b/>
          <w:bCs/>
          <w:color w:val="333333"/>
          <w:sz w:val="21"/>
          <w:szCs w:val="21"/>
        </w:rPr>
        <w:t xml:space="preserve">must be submitted </w:t>
      </w:r>
      <w:proofErr w:type="gramStart"/>
      <w:r w:rsidRPr="00660A5A">
        <w:rPr>
          <w:rFonts w:ascii="Helvetica" w:eastAsia="Times New Roman" w:hAnsi="Helvetica" w:cs="Helvetica"/>
          <w:b/>
          <w:bCs/>
          <w:color w:val="333333"/>
          <w:sz w:val="21"/>
          <w:szCs w:val="21"/>
        </w:rPr>
        <w:t>electronically</w:t>
      </w:r>
      <w:r w:rsidR="000D79D4">
        <w:rPr>
          <w:rFonts w:ascii="Helvetica" w:eastAsia="Times New Roman" w:hAnsi="Helvetica" w:cs="Helvetica"/>
          <w:b/>
          <w:bCs/>
          <w:color w:val="333333"/>
          <w:sz w:val="21"/>
          <w:szCs w:val="21"/>
        </w:rPr>
        <w:t>.</w:t>
      </w:r>
      <w:r w:rsidR="00EB3042">
        <w:rPr>
          <w:rFonts w:ascii="Helvetica" w:eastAsia="Times New Roman" w:hAnsi="Helvetica" w:cs="Helvetica"/>
          <w:b/>
          <w:bCs/>
          <w:color w:val="333333"/>
          <w:sz w:val="21"/>
          <w:szCs w:val="21"/>
        </w:rPr>
        <w:t>*</w:t>
      </w:r>
      <w:proofErr w:type="gramEnd"/>
    </w:p>
    <w:p w14:paraId="35B29076" w14:textId="79E35649" w:rsidR="00EB3042" w:rsidRDefault="00660A5A" w:rsidP="006F559E">
      <w:pPr>
        <w:spacing w:after="0" w:line="240" w:lineRule="auto"/>
        <w:rPr>
          <w:rFonts w:ascii="Helvetica" w:eastAsia="Times New Roman" w:hAnsi="Helvetica" w:cs="Helvetica"/>
          <w:color w:val="333333"/>
          <w:sz w:val="21"/>
          <w:szCs w:val="21"/>
        </w:rPr>
      </w:pPr>
      <w:r w:rsidRPr="00660A5A">
        <w:rPr>
          <w:rFonts w:ascii="Helvetica" w:eastAsia="Times New Roman" w:hAnsi="Helvetica" w:cs="Helvetica"/>
          <w:color w:val="333333"/>
          <w:sz w:val="21"/>
          <w:szCs w:val="21"/>
        </w:rPr>
        <w:t xml:space="preserve">The following items need to be sent electronically as a single PDF to the </w:t>
      </w:r>
      <w:r>
        <w:rPr>
          <w:rFonts w:ascii="Helvetica" w:eastAsia="Times New Roman" w:hAnsi="Helvetica" w:cs="Helvetica"/>
          <w:color w:val="333333"/>
          <w:sz w:val="21"/>
          <w:szCs w:val="21"/>
        </w:rPr>
        <w:t>Sustainability Committee Chair</w:t>
      </w:r>
      <w:r w:rsidR="00FD3C76">
        <w:rPr>
          <w:rFonts w:ascii="Helvetica" w:eastAsia="Times New Roman" w:hAnsi="Helvetica" w:cs="Helvetica"/>
          <w:color w:val="333333"/>
          <w:sz w:val="21"/>
          <w:szCs w:val="21"/>
        </w:rPr>
        <w:t>,</w:t>
      </w:r>
      <w:r>
        <w:rPr>
          <w:rFonts w:ascii="Helvetica" w:eastAsia="Times New Roman" w:hAnsi="Helvetica" w:cs="Helvetica"/>
          <w:color w:val="333333"/>
          <w:sz w:val="21"/>
          <w:szCs w:val="21"/>
        </w:rPr>
        <w:t xml:space="preserve"> </w:t>
      </w:r>
      <w:r w:rsidR="00640C0E">
        <w:rPr>
          <w:rFonts w:ascii="Helvetica" w:eastAsia="Times New Roman" w:hAnsi="Helvetica" w:cs="Helvetica"/>
          <w:color w:val="333333"/>
          <w:sz w:val="21"/>
          <w:szCs w:val="21"/>
        </w:rPr>
        <w:t xml:space="preserve">David </w:t>
      </w:r>
      <w:r w:rsidR="00EB3042">
        <w:rPr>
          <w:rFonts w:ascii="Helvetica" w:eastAsia="Times New Roman" w:hAnsi="Helvetica" w:cs="Helvetica"/>
          <w:color w:val="333333"/>
          <w:sz w:val="21"/>
          <w:szCs w:val="21"/>
        </w:rPr>
        <w:t xml:space="preserve">Voelker, at </w:t>
      </w:r>
      <w:hyperlink r:id="rId6" w:history="1">
        <w:r w:rsidR="00EB3042" w:rsidRPr="00477C52">
          <w:rPr>
            <w:rStyle w:val="Hyperlink"/>
            <w:rFonts w:ascii="Helvetica" w:eastAsia="Times New Roman" w:hAnsi="Helvetica" w:cs="Helvetica"/>
            <w:sz w:val="21"/>
            <w:szCs w:val="21"/>
          </w:rPr>
          <w:t>voelkerd@uwgb.edu</w:t>
        </w:r>
      </w:hyperlink>
      <w:r w:rsidR="00EB3042">
        <w:rPr>
          <w:rFonts w:ascii="Helvetica" w:eastAsia="Times New Roman" w:hAnsi="Helvetica" w:cs="Helvetica"/>
          <w:color w:val="333333"/>
          <w:sz w:val="21"/>
          <w:szCs w:val="21"/>
        </w:rPr>
        <w:t>.</w:t>
      </w:r>
    </w:p>
    <w:p w14:paraId="47919AB2" w14:textId="799073AC" w:rsidR="006F559E" w:rsidRDefault="00660A5A" w:rsidP="006F559E">
      <w:pPr>
        <w:spacing w:after="0" w:line="240" w:lineRule="auto"/>
        <w:rPr>
          <w:rFonts w:ascii="Helvetica" w:eastAsia="Times New Roman" w:hAnsi="Helvetica" w:cs="Helvetica"/>
          <w:color w:val="333333"/>
          <w:sz w:val="21"/>
          <w:szCs w:val="21"/>
        </w:rPr>
      </w:pPr>
      <w:r w:rsidRPr="00660A5A">
        <w:rPr>
          <w:rFonts w:ascii="Helvetica" w:eastAsia="Times New Roman" w:hAnsi="Helvetica" w:cs="Helvetica"/>
          <w:color w:val="333333"/>
          <w:sz w:val="21"/>
          <w:szCs w:val="21"/>
        </w:rPr>
        <w:br/>
        <w:t>1) A completed</w:t>
      </w:r>
      <w:r w:rsidR="00573263">
        <w:rPr>
          <w:rFonts w:ascii="Helvetica" w:eastAsia="Times New Roman" w:hAnsi="Helvetica" w:cs="Helvetica"/>
          <w:b/>
          <w:bCs/>
          <w:i/>
          <w:iCs/>
          <w:color w:val="337AB7"/>
          <w:sz w:val="21"/>
          <w:szCs w:val="21"/>
        </w:rPr>
        <w:t xml:space="preserve"> </w:t>
      </w:r>
      <w:r w:rsidR="00573263">
        <w:rPr>
          <w:rFonts w:ascii="Helvetica" w:eastAsia="Times New Roman" w:hAnsi="Helvetica" w:cs="Helvetica"/>
          <w:color w:val="333333"/>
          <w:sz w:val="21"/>
          <w:szCs w:val="21"/>
        </w:rPr>
        <w:t>Cover Sheet wi</w:t>
      </w:r>
      <w:r w:rsidRPr="00660A5A">
        <w:rPr>
          <w:rFonts w:ascii="Helvetica" w:eastAsia="Times New Roman" w:hAnsi="Helvetica" w:cs="Helvetica"/>
          <w:color w:val="333333"/>
          <w:sz w:val="21"/>
          <w:szCs w:val="21"/>
        </w:rPr>
        <w:t>th signatures. </w:t>
      </w:r>
    </w:p>
    <w:p w14:paraId="37E87FB2" w14:textId="77777777" w:rsidR="006F559E" w:rsidRDefault="006F559E" w:rsidP="006F559E">
      <w:pPr>
        <w:spacing w:after="0" w:line="240" w:lineRule="auto"/>
        <w:rPr>
          <w:rFonts w:ascii="Helvetica" w:eastAsia="Times New Roman" w:hAnsi="Helvetica" w:cs="Helvetica"/>
          <w:color w:val="333333"/>
          <w:sz w:val="21"/>
          <w:szCs w:val="21"/>
        </w:rPr>
      </w:pPr>
    </w:p>
    <w:p w14:paraId="6D77B21E" w14:textId="5A9DF0A3" w:rsidR="00660A5A" w:rsidRPr="00660A5A" w:rsidRDefault="006F559E" w:rsidP="006F559E">
      <w:pPr>
        <w:spacing w:after="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 xml:space="preserve">2) </w:t>
      </w:r>
      <w:r w:rsidR="0075784B">
        <w:rPr>
          <w:rFonts w:ascii="Helvetica" w:eastAsia="Times New Roman" w:hAnsi="Helvetica" w:cs="Helvetica"/>
          <w:color w:val="333333"/>
          <w:sz w:val="21"/>
          <w:szCs w:val="21"/>
        </w:rPr>
        <w:t>A t</w:t>
      </w:r>
      <w:r w:rsidR="00660A5A" w:rsidRPr="00660A5A">
        <w:rPr>
          <w:rFonts w:ascii="Helvetica" w:eastAsia="Times New Roman" w:hAnsi="Helvetica" w:cs="Helvetica"/>
          <w:color w:val="333333"/>
          <w:sz w:val="21"/>
          <w:szCs w:val="21"/>
        </w:rPr>
        <w:t>wo-page proposal including the following elements:</w:t>
      </w:r>
    </w:p>
    <w:p w14:paraId="23F91CAA" w14:textId="06F3BB5F" w:rsidR="00660A5A" w:rsidRPr="00660A5A" w:rsidRDefault="00EB3042" w:rsidP="00660A5A">
      <w:pPr>
        <w:numPr>
          <w:ilvl w:val="0"/>
          <w:numId w:val="5"/>
        </w:numPr>
        <w:spacing w:before="100" w:beforeAutospacing="1" w:after="100" w:afterAutospacing="1" w:line="240" w:lineRule="auto"/>
        <w:ind w:left="495"/>
        <w:rPr>
          <w:rFonts w:ascii="Helvetica" w:eastAsia="Times New Roman" w:hAnsi="Helvetica" w:cs="Helvetica"/>
          <w:color w:val="333333"/>
          <w:sz w:val="21"/>
          <w:szCs w:val="21"/>
        </w:rPr>
      </w:pPr>
      <w:r>
        <w:rPr>
          <w:rFonts w:ascii="Helvetica" w:eastAsia="Times New Roman" w:hAnsi="Helvetica" w:cs="Helvetica"/>
          <w:color w:val="333333"/>
          <w:sz w:val="21"/>
          <w:szCs w:val="21"/>
        </w:rPr>
        <w:t>Project title</w:t>
      </w:r>
    </w:p>
    <w:p w14:paraId="26CD71A9" w14:textId="4D5D43D6" w:rsidR="00660A5A" w:rsidRPr="00660A5A" w:rsidRDefault="00EB3042" w:rsidP="00660A5A">
      <w:pPr>
        <w:numPr>
          <w:ilvl w:val="0"/>
          <w:numId w:val="5"/>
        </w:numPr>
        <w:spacing w:before="100" w:beforeAutospacing="1" w:after="100" w:afterAutospacing="1" w:line="240" w:lineRule="auto"/>
        <w:ind w:left="495"/>
        <w:rPr>
          <w:rFonts w:ascii="Helvetica" w:eastAsia="Times New Roman" w:hAnsi="Helvetica" w:cs="Helvetica"/>
          <w:color w:val="333333"/>
          <w:sz w:val="21"/>
          <w:szCs w:val="21"/>
        </w:rPr>
      </w:pPr>
      <w:r>
        <w:rPr>
          <w:rFonts w:ascii="Helvetica" w:eastAsia="Times New Roman" w:hAnsi="Helvetica" w:cs="Helvetica"/>
          <w:color w:val="333333"/>
          <w:sz w:val="21"/>
          <w:szCs w:val="21"/>
        </w:rPr>
        <w:t>P</w:t>
      </w:r>
      <w:r w:rsidR="00660A5A" w:rsidRPr="00660A5A">
        <w:rPr>
          <w:rFonts w:ascii="Helvetica" w:eastAsia="Times New Roman" w:hAnsi="Helvetica" w:cs="Helvetica"/>
          <w:color w:val="333333"/>
          <w:sz w:val="21"/>
          <w:szCs w:val="21"/>
        </w:rPr>
        <w:t>roject description</w:t>
      </w:r>
    </w:p>
    <w:p w14:paraId="328E3A4F" w14:textId="7DEE7672" w:rsidR="00660A5A" w:rsidRPr="00660A5A" w:rsidRDefault="00660A5A" w:rsidP="00660A5A">
      <w:pPr>
        <w:numPr>
          <w:ilvl w:val="0"/>
          <w:numId w:val="5"/>
        </w:numPr>
        <w:spacing w:before="100" w:beforeAutospacing="1" w:after="100" w:afterAutospacing="1" w:line="240" w:lineRule="auto"/>
        <w:ind w:left="495"/>
        <w:rPr>
          <w:rFonts w:ascii="Helvetica" w:eastAsia="Times New Roman" w:hAnsi="Helvetica" w:cs="Helvetica"/>
          <w:color w:val="333333"/>
          <w:sz w:val="21"/>
          <w:szCs w:val="21"/>
        </w:rPr>
      </w:pPr>
      <w:r w:rsidRPr="00660A5A">
        <w:rPr>
          <w:rFonts w:ascii="Helvetica" w:eastAsia="Times New Roman" w:hAnsi="Helvetica" w:cs="Helvetica"/>
          <w:color w:val="333333"/>
          <w:sz w:val="21"/>
          <w:szCs w:val="21"/>
        </w:rPr>
        <w:t>A description of the project</w:t>
      </w:r>
      <w:r w:rsidR="00A64319">
        <w:rPr>
          <w:rFonts w:ascii="Helvetica" w:eastAsia="Times New Roman" w:hAnsi="Helvetica" w:cs="Helvetica"/>
          <w:color w:val="333333"/>
          <w:sz w:val="21"/>
          <w:szCs w:val="21"/>
        </w:rPr>
        <w:t>’</w:t>
      </w:r>
      <w:r w:rsidRPr="00660A5A">
        <w:rPr>
          <w:rFonts w:ascii="Helvetica" w:eastAsia="Times New Roman" w:hAnsi="Helvetica" w:cs="Helvetica"/>
          <w:color w:val="333333"/>
          <w:sz w:val="21"/>
          <w:szCs w:val="21"/>
        </w:rPr>
        <w:t>s goals, including an explanation of how the project relates to</w:t>
      </w:r>
      <w:r w:rsidR="00A70B62">
        <w:rPr>
          <w:rFonts w:ascii="Helvetica" w:eastAsia="Times New Roman" w:hAnsi="Helvetica" w:cs="Helvetica"/>
          <w:color w:val="333333"/>
          <w:sz w:val="21"/>
          <w:szCs w:val="21"/>
        </w:rPr>
        <w:t xml:space="preserve"> </w:t>
      </w:r>
      <w:r w:rsidR="003A63B6">
        <w:rPr>
          <w:rFonts w:ascii="Helvetica" w:eastAsia="Times New Roman" w:hAnsi="Helvetica" w:cs="Helvetica"/>
          <w:color w:val="333333"/>
          <w:sz w:val="21"/>
          <w:szCs w:val="21"/>
        </w:rPr>
        <w:t xml:space="preserve">infusing </w:t>
      </w:r>
      <w:r>
        <w:rPr>
          <w:rFonts w:ascii="Helvetica" w:eastAsia="Times New Roman" w:hAnsi="Helvetica" w:cs="Helvetica"/>
          <w:color w:val="333333"/>
          <w:sz w:val="21"/>
          <w:szCs w:val="21"/>
        </w:rPr>
        <w:t>sustainability into</w:t>
      </w:r>
      <w:r w:rsidR="00A70B62">
        <w:rPr>
          <w:rFonts w:ascii="Helvetica" w:eastAsia="Times New Roman" w:hAnsi="Helvetica" w:cs="Helvetica"/>
          <w:color w:val="333333"/>
          <w:sz w:val="21"/>
          <w:szCs w:val="21"/>
        </w:rPr>
        <w:t xml:space="preserve"> </w:t>
      </w:r>
      <w:r>
        <w:rPr>
          <w:rFonts w:ascii="Helvetica" w:eastAsia="Times New Roman" w:hAnsi="Helvetica" w:cs="Helvetica"/>
          <w:color w:val="333333"/>
          <w:sz w:val="21"/>
          <w:szCs w:val="21"/>
        </w:rPr>
        <w:t>teaching</w:t>
      </w:r>
      <w:r w:rsidR="00CA3D85">
        <w:rPr>
          <w:rFonts w:ascii="Helvetica" w:eastAsia="Times New Roman" w:hAnsi="Helvetica" w:cs="Helvetica"/>
          <w:color w:val="333333"/>
          <w:sz w:val="21"/>
          <w:szCs w:val="21"/>
        </w:rPr>
        <w:t xml:space="preserve">, into the workplace, or into </w:t>
      </w:r>
      <w:proofErr w:type="gramStart"/>
      <w:r w:rsidR="00CA3D85">
        <w:rPr>
          <w:rFonts w:ascii="Helvetica" w:eastAsia="Times New Roman" w:hAnsi="Helvetica" w:cs="Helvetica"/>
          <w:color w:val="333333"/>
          <w:sz w:val="21"/>
          <w:szCs w:val="21"/>
        </w:rPr>
        <w:t>particular professional</w:t>
      </w:r>
      <w:proofErr w:type="gramEnd"/>
      <w:r w:rsidR="00CA3D85">
        <w:rPr>
          <w:rFonts w:ascii="Helvetica" w:eastAsia="Times New Roman" w:hAnsi="Helvetica" w:cs="Helvetica"/>
          <w:color w:val="333333"/>
          <w:sz w:val="21"/>
          <w:szCs w:val="21"/>
        </w:rPr>
        <w:t xml:space="preserve"> roles</w:t>
      </w:r>
      <w:r w:rsidRPr="00660A5A">
        <w:rPr>
          <w:rFonts w:ascii="Helvetica" w:eastAsia="Times New Roman" w:hAnsi="Helvetica" w:cs="Helvetica"/>
          <w:color w:val="333333"/>
          <w:sz w:val="21"/>
          <w:szCs w:val="21"/>
        </w:rPr>
        <w:t>. </w:t>
      </w:r>
      <w:r w:rsidRPr="00660A5A">
        <w:rPr>
          <w:rFonts w:ascii="Helvetica" w:eastAsia="Times New Roman" w:hAnsi="Helvetica" w:cs="Helvetica"/>
          <w:b/>
          <w:bCs/>
          <w:color w:val="333333"/>
          <w:sz w:val="21"/>
          <w:szCs w:val="21"/>
        </w:rPr>
        <w:t>Specific examples are required</w:t>
      </w:r>
      <w:r w:rsidRPr="00660A5A">
        <w:rPr>
          <w:rFonts w:ascii="Helvetica" w:eastAsia="Times New Roman" w:hAnsi="Helvetica" w:cs="Helvetica"/>
          <w:color w:val="333333"/>
          <w:sz w:val="21"/>
          <w:szCs w:val="21"/>
        </w:rPr>
        <w:t>.</w:t>
      </w:r>
    </w:p>
    <w:p w14:paraId="155FC158" w14:textId="77777777" w:rsidR="00660A5A" w:rsidRPr="00660A5A" w:rsidRDefault="00660A5A" w:rsidP="00660A5A">
      <w:pPr>
        <w:numPr>
          <w:ilvl w:val="0"/>
          <w:numId w:val="5"/>
        </w:numPr>
        <w:spacing w:before="100" w:beforeAutospacing="1" w:after="100" w:afterAutospacing="1" w:line="240" w:lineRule="auto"/>
        <w:ind w:left="495"/>
        <w:rPr>
          <w:rFonts w:ascii="Helvetica" w:eastAsia="Times New Roman" w:hAnsi="Helvetica" w:cs="Helvetica"/>
          <w:color w:val="333333"/>
          <w:sz w:val="21"/>
          <w:szCs w:val="21"/>
        </w:rPr>
      </w:pPr>
      <w:r w:rsidRPr="00660A5A">
        <w:rPr>
          <w:rFonts w:ascii="Helvetica" w:eastAsia="Times New Roman" w:hAnsi="Helvetica" w:cs="Helvetica"/>
          <w:color w:val="333333"/>
          <w:sz w:val="21"/>
          <w:szCs w:val="21"/>
        </w:rPr>
        <w:t>An implementation time line for the project.</w:t>
      </w:r>
    </w:p>
    <w:p w14:paraId="681E0A04" w14:textId="536AC0AF" w:rsidR="00EB3042" w:rsidRDefault="00660A5A" w:rsidP="00660A5A">
      <w:pPr>
        <w:spacing w:after="150" w:line="240" w:lineRule="auto"/>
        <w:rPr>
          <w:rFonts w:ascii="Helvetica" w:eastAsia="Times New Roman" w:hAnsi="Helvetica" w:cs="Helvetica"/>
          <w:color w:val="333333"/>
          <w:sz w:val="21"/>
          <w:szCs w:val="21"/>
        </w:rPr>
      </w:pPr>
      <w:r w:rsidRPr="00660A5A">
        <w:rPr>
          <w:rFonts w:ascii="Helvetica" w:eastAsia="Times New Roman" w:hAnsi="Helvetica" w:cs="Helvetica"/>
          <w:color w:val="333333"/>
          <w:sz w:val="21"/>
          <w:szCs w:val="21"/>
        </w:rPr>
        <w:t xml:space="preserve">3) </w:t>
      </w:r>
      <w:r w:rsidR="00FB3A4D">
        <w:rPr>
          <w:rFonts w:ascii="Helvetica" w:eastAsia="Times New Roman" w:hAnsi="Helvetica" w:cs="Helvetica"/>
          <w:color w:val="333333"/>
          <w:sz w:val="21"/>
          <w:szCs w:val="21"/>
        </w:rPr>
        <w:t>A</w:t>
      </w:r>
      <w:r w:rsidR="00086B62">
        <w:rPr>
          <w:rFonts w:ascii="Helvetica" w:eastAsia="Times New Roman" w:hAnsi="Helvetica" w:cs="Helvetica"/>
          <w:color w:val="333333"/>
          <w:sz w:val="21"/>
          <w:szCs w:val="21"/>
        </w:rPr>
        <w:t>n</w:t>
      </w:r>
      <w:r w:rsidR="0057707E">
        <w:rPr>
          <w:rFonts w:ascii="Helvetica" w:eastAsia="Times New Roman" w:hAnsi="Helvetica" w:cs="Helvetica"/>
          <w:color w:val="333333"/>
          <w:sz w:val="21"/>
          <w:szCs w:val="21"/>
        </w:rPr>
        <w:t xml:space="preserve"> Itemized Budget</w:t>
      </w:r>
      <w:r w:rsidR="00E41053" w:rsidRPr="00660A5A">
        <w:rPr>
          <w:rFonts w:ascii="Helvetica" w:eastAsia="Times New Roman" w:hAnsi="Helvetica" w:cs="Helvetica"/>
          <w:color w:val="333333"/>
          <w:sz w:val="21"/>
          <w:szCs w:val="21"/>
        </w:rPr>
        <w:t xml:space="preserve"> </w:t>
      </w:r>
    </w:p>
    <w:p w14:paraId="0C323CE7" w14:textId="4951308D" w:rsidR="00291835" w:rsidRDefault="00660A5A" w:rsidP="00660A5A">
      <w:pPr>
        <w:spacing w:after="150" w:line="240" w:lineRule="auto"/>
        <w:rPr>
          <w:rFonts w:ascii="Helvetica" w:eastAsia="Times New Roman" w:hAnsi="Helvetica" w:cs="Helvetica"/>
          <w:i/>
          <w:iCs/>
          <w:color w:val="333333"/>
          <w:sz w:val="21"/>
          <w:szCs w:val="21"/>
        </w:rPr>
      </w:pPr>
      <w:r w:rsidRPr="00660A5A">
        <w:rPr>
          <w:rFonts w:ascii="Helvetica" w:eastAsia="Times New Roman" w:hAnsi="Helvetica" w:cs="Helvetica"/>
          <w:color w:val="333333"/>
          <w:sz w:val="21"/>
          <w:szCs w:val="21"/>
        </w:rPr>
        <w:br/>
        <w:t>4) A conference or workshop brochure (i.e., official description of the event),</w:t>
      </w:r>
      <w:r w:rsidR="00086B62">
        <w:rPr>
          <w:rFonts w:ascii="Helvetica" w:eastAsia="Times New Roman" w:hAnsi="Helvetica" w:cs="Helvetica"/>
          <w:color w:val="333333"/>
          <w:sz w:val="21"/>
          <w:szCs w:val="21"/>
        </w:rPr>
        <w:t xml:space="preserve"> or similar documentation,</w:t>
      </w:r>
      <w:r w:rsidRPr="00660A5A">
        <w:rPr>
          <w:rFonts w:ascii="Helvetica" w:eastAsia="Times New Roman" w:hAnsi="Helvetica" w:cs="Helvetica"/>
          <w:color w:val="333333"/>
          <w:sz w:val="21"/>
          <w:szCs w:val="21"/>
        </w:rPr>
        <w:t xml:space="preserve"> if applicable.</w:t>
      </w:r>
      <w:r w:rsidRPr="00660A5A">
        <w:rPr>
          <w:rFonts w:ascii="Helvetica" w:eastAsia="Times New Roman" w:hAnsi="Helvetica" w:cs="Helvetica"/>
          <w:color w:val="333333"/>
          <w:sz w:val="21"/>
          <w:szCs w:val="21"/>
        </w:rPr>
        <w:br/>
      </w:r>
    </w:p>
    <w:p w14:paraId="1588FBE0" w14:textId="30BAF755" w:rsidR="00660A5A" w:rsidRDefault="00660A5A" w:rsidP="00660A5A">
      <w:pPr>
        <w:spacing w:after="150" w:line="240" w:lineRule="auto"/>
        <w:rPr>
          <w:rFonts w:ascii="Helvetica" w:eastAsia="Times New Roman" w:hAnsi="Helvetica" w:cs="Helvetica"/>
          <w:i/>
          <w:iCs/>
          <w:color w:val="333333"/>
          <w:sz w:val="21"/>
          <w:szCs w:val="21"/>
        </w:rPr>
      </w:pPr>
      <w:r w:rsidRPr="00660A5A">
        <w:rPr>
          <w:rFonts w:ascii="Helvetica" w:eastAsia="Times New Roman" w:hAnsi="Helvetica" w:cs="Helvetica"/>
          <w:i/>
          <w:iCs/>
          <w:color w:val="333333"/>
          <w:sz w:val="21"/>
          <w:szCs w:val="21"/>
        </w:rPr>
        <w:t>*</w:t>
      </w:r>
      <w:r w:rsidR="00F54990">
        <w:rPr>
          <w:rFonts w:ascii="Helvetica" w:eastAsia="Times New Roman" w:hAnsi="Helvetica" w:cs="Helvetica"/>
          <w:i/>
          <w:iCs/>
          <w:color w:val="333333"/>
          <w:sz w:val="21"/>
          <w:szCs w:val="21"/>
        </w:rPr>
        <w:t xml:space="preserve"> </w:t>
      </w:r>
      <w:r w:rsidRPr="00660A5A">
        <w:rPr>
          <w:rFonts w:ascii="Helvetica" w:eastAsia="Times New Roman" w:hAnsi="Helvetica" w:cs="Helvetica"/>
          <w:i/>
          <w:iCs/>
          <w:color w:val="333333"/>
          <w:sz w:val="21"/>
          <w:szCs w:val="21"/>
        </w:rPr>
        <w:t>Note that under open records regulations</w:t>
      </w:r>
      <w:r w:rsidR="00291835">
        <w:rPr>
          <w:rFonts w:ascii="Helvetica" w:eastAsia="Times New Roman" w:hAnsi="Helvetica" w:cs="Helvetica"/>
          <w:i/>
          <w:iCs/>
          <w:color w:val="333333"/>
          <w:sz w:val="21"/>
          <w:szCs w:val="21"/>
        </w:rPr>
        <w:t>,</w:t>
      </w:r>
      <w:r w:rsidRPr="00660A5A">
        <w:rPr>
          <w:rFonts w:ascii="Helvetica" w:eastAsia="Times New Roman" w:hAnsi="Helvetica" w:cs="Helvetica"/>
          <w:i/>
          <w:iCs/>
          <w:color w:val="333333"/>
          <w:sz w:val="21"/>
          <w:szCs w:val="21"/>
        </w:rPr>
        <w:t xml:space="preserve"> successful proposals will be available for review by request to the </w:t>
      </w:r>
      <w:r>
        <w:rPr>
          <w:rFonts w:ascii="Helvetica" w:eastAsia="Times New Roman" w:hAnsi="Helvetica" w:cs="Helvetica"/>
          <w:i/>
          <w:iCs/>
          <w:color w:val="333333"/>
          <w:sz w:val="21"/>
          <w:szCs w:val="21"/>
        </w:rPr>
        <w:t>Sustainability Committee</w:t>
      </w:r>
      <w:r w:rsidR="009059C0">
        <w:rPr>
          <w:rFonts w:ascii="Helvetica" w:eastAsia="Times New Roman" w:hAnsi="Helvetica" w:cs="Helvetica"/>
          <w:i/>
          <w:iCs/>
          <w:color w:val="333333"/>
          <w:sz w:val="21"/>
          <w:szCs w:val="21"/>
        </w:rPr>
        <w:t>.</w:t>
      </w:r>
    </w:p>
    <w:p w14:paraId="0FAF456F" w14:textId="00FCB847" w:rsidR="00F371B0" w:rsidRPr="00660A5A" w:rsidRDefault="00F371B0" w:rsidP="00F371B0">
      <w:pPr>
        <w:spacing w:after="0" w:line="240" w:lineRule="auto"/>
        <w:rPr>
          <w:rFonts w:ascii="Helvetica" w:eastAsia="Times New Roman" w:hAnsi="Helvetica" w:cs="Helvetica"/>
          <w:color w:val="333333"/>
          <w:sz w:val="21"/>
          <w:szCs w:val="21"/>
        </w:rPr>
      </w:pPr>
      <w:r w:rsidRPr="00660A5A">
        <w:rPr>
          <w:rFonts w:ascii="Helvetica" w:eastAsia="Times New Roman" w:hAnsi="Helvetica" w:cs="Helvetica"/>
          <w:color w:val="333333"/>
          <w:sz w:val="21"/>
          <w:szCs w:val="21"/>
        </w:rPr>
        <w:br/>
      </w:r>
      <w:r>
        <w:rPr>
          <w:rFonts w:ascii="Helvetica" w:eastAsia="Times New Roman" w:hAnsi="Helvetica" w:cs="Helvetica"/>
          <w:color w:val="333333"/>
          <w:sz w:val="21"/>
          <w:szCs w:val="21"/>
        </w:rPr>
        <w:t>Applications are accepted on a rolling basis.</w:t>
      </w:r>
    </w:p>
    <w:p w14:paraId="50BD6D82" w14:textId="2D66DCE0" w:rsidR="00EB3042" w:rsidRDefault="00EB3042" w:rsidP="00660A5A">
      <w:pPr>
        <w:spacing w:before="300" w:after="150" w:line="240" w:lineRule="auto"/>
        <w:outlineLvl w:val="2"/>
        <w:rPr>
          <w:rFonts w:ascii="inherit" w:eastAsia="Times New Roman" w:hAnsi="inherit" w:cs="Helvetica"/>
          <w:color w:val="333333"/>
          <w:sz w:val="36"/>
          <w:szCs w:val="36"/>
        </w:rPr>
      </w:pPr>
      <w:r>
        <w:rPr>
          <w:rFonts w:ascii="inherit" w:eastAsia="Times New Roman" w:hAnsi="inherit" w:cs="Helvetica"/>
          <w:color w:val="333333"/>
          <w:sz w:val="36"/>
          <w:szCs w:val="36"/>
        </w:rPr>
        <w:t>Selection Process</w:t>
      </w:r>
    </w:p>
    <w:p w14:paraId="53F11C75" w14:textId="011F535B" w:rsidR="00614B14" w:rsidRDefault="00EB3042" w:rsidP="00660A5A">
      <w:pPr>
        <w:spacing w:before="300" w:after="150" w:line="240" w:lineRule="auto"/>
        <w:outlineLvl w:val="2"/>
        <w:rPr>
          <w:rFonts w:ascii="Helvetica" w:eastAsia="Times New Roman" w:hAnsi="Helvetica" w:cs="Helvetica"/>
          <w:color w:val="333333"/>
          <w:sz w:val="21"/>
          <w:szCs w:val="21"/>
        </w:rPr>
      </w:pPr>
      <w:r w:rsidRPr="00EB3042">
        <w:rPr>
          <w:rFonts w:ascii="Helvetica" w:eastAsia="Times New Roman" w:hAnsi="Helvetica" w:cs="Helvetica"/>
          <w:color w:val="333333"/>
          <w:sz w:val="21"/>
          <w:szCs w:val="21"/>
        </w:rPr>
        <w:t>Successful candidates will be selected by</w:t>
      </w:r>
      <w:r w:rsidR="00A64319">
        <w:rPr>
          <w:rFonts w:ascii="Helvetica" w:eastAsia="Times New Roman" w:hAnsi="Helvetica" w:cs="Helvetica"/>
          <w:color w:val="333333"/>
          <w:sz w:val="21"/>
          <w:szCs w:val="21"/>
        </w:rPr>
        <w:t xml:space="preserve"> a committee consisting of the </w:t>
      </w:r>
      <w:r w:rsidR="00A64319" w:rsidRPr="00A64319">
        <w:rPr>
          <w:rFonts w:ascii="Helvetica" w:eastAsia="Times New Roman" w:hAnsi="Helvetica" w:cs="Helvetica"/>
          <w:color w:val="333333"/>
          <w:sz w:val="21"/>
          <w:szCs w:val="21"/>
        </w:rPr>
        <w:t>Sustainability</w:t>
      </w:r>
      <w:r w:rsidR="00A64319">
        <w:rPr>
          <w:rFonts w:ascii="Helvetica" w:eastAsia="Times New Roman" w:hAnsi="Helvetica" w:cs="Helvetica"/>
          <w:color w:val="333333"/>
          <w:sz w:val="21"/>
          <w:szCs w:val="21"/>
        </w:rPr>
        <w:t xml:space="preserve"> Coordinator, the </w:t>
      </w:r>
      <w:r w:rsidR="00FA4599">
        <w:rPr>
          <w:rFonts w:ascii="Helvetica" w:eastAsia="Times New Roman" w:hAnsi="Helvetica" w:cs="Helvetica"/>
          <w:color w:val="333333"/>
          <w:sz w:val="21"/>
          <w:szCs w:val="21"/>
        </w:rPr>
        <w:t xml:space="preserve">Sustainability </w:t>
      </w:r>
      <w:r w:rsidR="00A64319">
        <w:rPr>
          <w:rFonts w:ascii="Helvetica" w:eastAsia="Times New Roman" w:hAnsi="Helvetica" w:cs="Helvetica"/>
          <w:color w:val="333333"/>
          <w:sz w:val="21"/>
          <w:szCs w:val="21"/>
        </w:rPr>
        <w:t xml:space="preserve">Director, and the </w:t>
      </w:r>
      <w:r w:rsidR="00FA4599">
        <w:rPr>
          <w:rFonts w:ascii="Helvetica" w:eastAsia="Times New Roman" w:hAnsi="Helvetica" w:cs="Helvetica"/>
          <w:color w:val="333333"/>
          <w:sz w:val="21"/>
          <w:szCs w:val="21"/>
        </w:rPr>
        <w:t xml:space="preserve">Sustainability Committee </w:t>
      </w:r>
      <w:r w:rsidR="00A64319">
        <w:rPr>
          <w:rFonts w:ascii="Helvetica" w:eastAsia="Times New Roman" w:hAnsi="Helvetica" w:cs="Helvetica"/>
          <w:color w:val="333333"/>
          <w:sz w:val="21"/>
          <w:szCs w:val="21"/>
        </w:rPr>
        <w:t>chair (or appointed alter</w:t>
      </w:r>
      <w:r w:rsidR="00A64319" w:rsidRPr="00412B43">
        <w:rPr>
          <w:rFonts w:ascii="Helvetica" w:eastAsia="Times New Roman" w:hAnsi="Helvetica" w:cs="Helvetica"/>
          <w:color w:val="333333"/>
          <w:sz w:val="21"/>
          <w:szCs w:val="21"/>
        </w:rPr>
        <w:t>nate)</w:t>
      </w:r>
      <w:r w:rsidRPr="00412B43">
        <w:rPr>
          <w:rFonts w:ascii="Helvetica" w:eastAsia="Times New Roman" w:hAnsi="Helvetica" w:cs="Helvetica"/>
          <w:color w:val="333333"/>
          <w:sz w:val="21"/>
          <w:szCs w:val="21"/>
        </w:rPr>
        <w:t>. Appli</w:t>
      </w:r>
      <w:r>
        <w:rPr>
          <w:rFonts w:ascii="Helvetica" w:eastAsia="Times New Roman" w:hAnsi="Helvetica" w:cs="Helvetica"/>
          <w:color w:val="333333"/>
          <w:sz w:val="21"/>
          <w:szCs w:val="21"/>
        </w:rPr>
        <w:t>cants will be notified</w:t>
      </w:r>
      <w:r w:rsidR="006A40A8">
        <w:rPr>
          <w:rFonts w:ascii="Helvetica" w:eastAsia="Times New Roman" w:hAnsi="Helvetica" w:cs="Helvetica"/>
          <w:color w:val="333333"/>
          <w:sz w:val="21"/>
          <w:szCs w:val="21"/>
        </w:rPr>
        <w:t xml:space="preserve"> of the status of their prop</w:t>
      </w:r>
      <w:r w:rsidR="006A40A8" w:rsidRPr="006A40A8">
        <w:rPr>
          <w:rFonts w:ascii="Helvetica" w:eastAsia="Times New Roman" w:hAnsi="Helvetica" w:cs="Helvetica"/>
          <w:color w:val="333333"/>
          <w:sz w:val="21"/>
          <w:szCs w:val="21"/>
        </w:rPr>
        <w:t>osal</w:t>
      </w:r>
      <w:r w:rsidRPr="006A40A8">
        <w:rPr>
          <w:rFonts w:ascii="Helvetica" w:eastAsia="Times New Roman" w:hAnsi="Helvetica" w:cs="Helvetica"/>
          <w:color w:val="333333"/>
          <w:sz w:val="21"/>
          <w:szCs w:val="21"/>
        </w:rPr>
        <w:t xml:space="preserve"> </w:t>
      </w:r>
      <w:r w:rsidR="00A70B62" w:rsidRPr="006A40A8">
        <w:rPr>
          <w:rFonts w:ascii="Helvetica" w:eastAsia="Times New Roman" w:hAnsi="Helvetica" w:cs="Helvetica"/>
          <w:color w:val="333333"/>
          <w:sz w:val="21"/>
          <w:szCs w:val="21"/>
        </w:rPr>
        <w:t xml:space="preserve">within </w:t>
      </w:r>
      <w:r w:rsidR="00614B14" w:rsidRPr="00412B43">
        <w:rPr>
          <w:rFonts w:ascii="Helvetica" w:eastAsia="Times New Roman" w:hAnsi="Helvetica" w:cs="Helvetica"/>
          <w:color w:val="333333"/>
          <w:sz w:val="21"/>
          <w:szCs w:val="21"/>
        </w:rPr>
        <w:t xml:space="preserve">30 days </w:t>
      </w:r>
      <w:r w:rsidR="00A70B62" w:rsidRPr="006A40A8">
        <w:rPr>
          <w:rFonts w:ascii="Helvetica" w:eastAsia="Times New Roman" w:hAnsi="Helvetica" w:cs="Helvetica"/>
          <w:color w:val="333333"/>
          <w:sz w:val="21"/>
          <w:szCs w:val="21"/>
        </w:rPr>
        <w:t>of sub</w:t>
      </w:r>
      <w:r w:rsidR="006A40A8" w:rsidRPr="006A40A8">
        <w:rPr>
          <w:rFonts w:ascii="Helvetica" w:eastAsia="Times New Roman" w:hAnsi="Helvetica" w:cs="Helvetica"/>
          <w:color w:val="333333"/>
          <w:sz w:val="21"/>
          <w:szCs w:val="21"/>
        </w:rPr>
        <w:t>mission.</w:t>
      </w:r>
      <w:r w:rsidR="00BB07BD" w:rsidRPr="006A40A8">
        <w:rPr>
          <w:rFonts w:ascii="Helvetica" w:eastAsia="Times New Roman" w:hAnsi="Helvetica" w:cs="Helvetica"/>
          <w:color w:val="333333"/>
          <w:sz w:val="21"/>
          <w:szCs w:val="21"/>
        </w:rPr>
        <w:t xml:space="preserve"> </w:t>
      </w:r>
      <w:bookmarkStart w:id="2" w:name="OLE_LINK5"/>
      <w:bookmarkStart w:id="3" w:name="OLE_LINK6"/>
      <w:r w:rsidR="00BB07BD" w:rsidRPr="006A40A8">
        <w:rPr>
          <w:rFonts w:ascii="Helvetica" w:eastAsia="Times New Roman" w:hAnsi="Helvetica" w:cs="Helvetica"/>
          <w:color w:val="333333"/>
          <w:sz w:val="21"/>
          <w:szCs w:val="21"/>
        </w:rPr>
        <w:t>Priority will be given to faculty and staff who are not currently serving on the Sustainability Committee. Additionally, if</w:t>
      </w:r>
      <w:r w:rsidR="00BB07BD" w:rsidRPr="00461B5E">
        <w:rPr>
          <w:rFonts w:ascii="Helvetica" w:eastAsia="Times New Roman" w:hAnsi="Helvetica" w:cs="Helvetica"/>
          <w:color w:val="333333"/>
          <w:sz w:val="21"/>
          <w:szCs w:val="21"/>
        </w:rPr>
        <w:t xml:space="preserve"> any Sustainability Committee members apply, they will recuse themselves from the </w:t>
      </w:r>
      <w:r w:rsidR="00267368">
        <w:rPr>
          <w:rFonts w:ascii="Helvetica" w:eastAsia="Times New Roman" w:hAnsi="Helvetica" w:cs="Helvetica"/>
          <w:color w:val="333333"/>
          <w:sz w:val="21"/>
          <w:szCs w:val="21"/>
        </w:rPr>
        <w:t>selection process</w:t>
      </w:r>
      <w:r w:rsidR="00BB07BD" w:rsidRPr="00461B5E">
        <w:rPr>
          <w:rFonts w:ascii="Helvetica" w:eastAsia="Times New Roman" w:hAnsi="Helvetica" w:cs="Helvetica"/>
          <w:color w:val="333333"/>
          <w:sz w:val="21"/>
          <w:szCs w:val="21"/>
        </w:rPr>
        <w:t>.</w:t>
      </w:r>
      <w:bookmarkEnd w:id="2"/>
      <w:bookmarkEnd w:id="3"/>
    </w:p>
    <w:p w14:paraId="29CD766B" w14:textId="328D9EE5" w:rsidR="0077054D" w:rsidRPr="0077054D" w:rsidRDefault="0077054D" w:rsidP="00660A5A">
      <w:pPr>
        <w:spacing w:before="300" w:after="150" w:line="240" w:lineRule="auto"/>
        <w:outlineLvl w:val="2"/>
        <w:rPr>
          <w:rFonts w:ascii="inherit" w:eastAsia="Times New Roman" w:hAnsi="inherit" w:cs="Helvetica"/>
          <w:color w:val="333333"/>
          <w:sz w:val="36"/>
          <w:szCs w:val="36"/>
        </w:rPr>
      </w:pPr>
      <w:r w:rsidRPr="0077054D">
        <w:rPr>
          <w:rFonts w:ascii="inherit" w:eastAsia="Times New Roman" w:hAnsi="inherit" w:cs="Helvetica"/>
          <w:color w:val="333333"/>
          <w:sz w:val="36"/>
          <w:szCs w:val="36"/>
        </w:rPr>
        <w:t>Reporting</w:t>
      </w:r>
    </w:p>
    <w:p w14:paraId="7E1597D8" w14:textId="33DC0AB4" w:rsidR="0077054D" w:rsidRDefault="0077054D" w:rsidP="00660A5A">
      <w:pPr>
        <w:spacing w:before="300" w:after="150" w:line="240" w:lineRule="auto"/>
        <w:outlineLvl w:val="2"/>
        <w:rPr>
          <w:rFonts w:ascii="Helvetica" w:eastAsia="Times New Roman" w:hAnsi="Helvetica" w:cs="Helvetica"/>
          <w:color w:val="333333"/>
          <w:sz w:val="21"/>
          <w:szCs w:val="21"/>
        </w:rPr>
      </w:pPr>
      <w:bookmarkStart w:id="4" w:name="OLE_LINK9"/>
      <w:r>
        <w:rPr>
          <w:rFonts w:ascii="Helvetica" w:eastAsia="Times New Roman" w:hAnsi="Helvetica" w:cs="Helvetica"/>
          <w:color w:val="333333"/>
          <w:sz w:val="21"/>
          <w:szCs w:val="21"/>
        </w:rPr>
        <w:t xml:space="preserve">Grant recipients will be asked to complete a brief survey to report on their project’s outcomes and impacts.  </w:t>
      </w:r>
    </w:p>
    <w:bookmarkEnd w:id="4"/>
    <w:p w14:paraId="43338EFA" w14:textId="0BAB969B" w:rsidR="00660A5A" w:rsidRPr="00660A5A" w:rsidRDefault="00660A5A" w:rsidP="00660A5A">
      <w:pPr>
        <w:spacing w:before="300" w:after="150" w:line="240" w:lineRule="auto"/>
        <w:outlineLvl w:val="2"/>
        <w:rPr>
          <w:rFonts w:ascii="inherit" w:eastAsia="Times New Roman" w:hAnsi="inherit" w:cs="Helvetica"/>
          <w:color w:val="333333"/>
          <w:sz w:val="36"/>
          <w:szCs w:val="36"/>
        </w:rPr>
      </w:pPr>
      <w:r w:rsidRPr="00660A5A">
        <w:rPr>
          <w:rFonts w:ascii="inherit" w:eastAsia="Times New Roman" w:hAnsi="inherit" w:cs="Helvetica"/>
          <w:color w:val="333333"/>
          <w:sz w:val="36"/>
          <w:szCs w:val="36"/>
        </w:rPr>
        <w:t>Questions</w:t>
      </w:r>
    </w:p>
    <w:p w14:paraId="2C00D50D" w14:textId="5323A7B2" w:rsidR="000C7A4E" w:rsidRDefault="00660A5A" w:rsidP="006F559E">
      <w:pPr>
        <w:spacing w:after="150" w:line="240" w:lineRule="auto"/>
        <w:rPr>
          <w:rFonts w:ascii="Helvetica" w:eastAsia="Times New Roman" w:hAnsi="Helvetica" w:cs="Helvetica"/>
          <w:color w:val="333333"/>
          <w:sz w:val="21"/>
          <w:szCs w:val="21"/>
        </w:rPr>
      </w:pPr>
      <w:r w:rsidRPr="00660A5A">
        <w:rPr>
          <w:rFonts w:ascii="Helvetica" w:eastAsia="Times New Roman" w:hAnsi="Helvetica" w:cs="Helvetica"/>
          <w:color w:val="333333"/>
          <w:sz w:val="21"/>
          <w:szCs w:val="21"/>
        </w:rPr>
        <w:t>If you have questions</w:t>
      </w:r>
      <w:r w:rsidR="00291835">
        <w:rPr>
          <w:rFonts w:ascii="Helvetica" w:eastAsia="Times New Roman" w:hAnsi="Helvetica" w:cs="Helvetica"/>
          <w:color w:val="333333"/>
          <w:sz w:val="21"/>
          <w:szCs w:val="21"/>
        </w:rPr>
        <w:t>,</w:t>
      </w:r>
      <w:r w:rsidRPr="00660A5A">
        <w:rPr>
          <w:rFonts w:ascii="Helvetica" w:eastAsia="Times New Roman" w:hAnsi="Helvetica" w:cs="Helvetica"/>
          <w:color w:val="333333"/>
          <w:sz w:val="21"/>
          <w:szCs w:val="21"/>
        </w:rPr>
        <w:t xml:space="preserve"> please contact </w:t>
      </w:r>
      <w:r w:rsidR="00640C0E">
        <w:rPr>
          <w:rFonts w:ascii="Helvetica" w:eastAsia="Times New Roman" w:hAnsi="Helvetica" w:cs="Helvetica"/>
          <w:color w:val="333333"/>
          <w:sz w:val="21"/>
          <w:szCs w:val="21"/>
        </w:rPr>
        <w:t xml:space="preserve">David </w:t>
      </w:r>
      <w:r w:rsidR="00EB3042">
        <w:rPr>
          <w:rFonts w:ascii="Helvetica" w:eastAsia="Times New Roman" w:hAnsi="Helvetica" w:cs="Helvetica"/>
          <w:color w:val="333333"/>
          <w:sz w:val="21"/>
          <w:szCs w:val="21"/>
        </w:rPr>
        <w:t>Voelker</w:t>
      </w:r>
      <w:r w:rsidR="00923345">
        <w:rPr>
          <w:rFonts w:ascii="Helvetica" w:eastAsia="Times New Roman" w:hAnsi="Helvetica" w:cs="Helvetica"/>
          <w:color w:val="333333"/>
          <w:sz w:val="21"/>
          <w:szCs w:val="21"/>
        </w:rPr>
        <w:t xml:space="preserve">, Chair of the </w:t>
      </w:r>
      <w:r w:rsidR="00923345" w:rsidRPr="00923345">
        <w:rPr>
          <w:rFonts w:ascii="Helvetica" w:eastAsia="Times New Roman" w:hAnsi="Helvetica" w:cs="Helvetica"/>
          <w:color w:val="333333"/>
          <w:sz w:val="21"/>
          <w:szCs w:val="21"/>
        </w:rPr>
        <w:t>Sustainability Committee</w:t>
      </w:r>
      <w:r w:rsidR="00923345">
        <w:rPr>
          <w:rFonts w:ascii="Helvetica" w:eastAsia="Times New Roman" w:hAnsi="Helvetica" w:cs="Helvetica"/>
          <w:color w:val="333333"/>
          <w:sz w:val="21"/>
          <w:szCs w:val="21"/>
        </w:rPr>
        <w:t>,</w:t>
      </w:r>
      <w:r w:rsidR="00EB3042">
        <w:rPr>
          <w:rFonts w:ascii="Helvetica" w:eastAsia="Times New Roman" w:hAnsi="Helvetica" w:cs="Helvetica"/>
          <w:color w:val="333333"/>
          <w:sz w:val="21"/>
          <w:szCs w:val="21"/>
        </w:rPr>
        <w:t xml:space="preserve"> at </w:t>
      </w:r>
      <w:hyperlink r:id="rId7" w:history="1">
        <w:r w:rsidR="00EB3042" w:rsidRPr="00477C52">
          <w:rPr>
            <w:rStyle w:val="Hyperlink"/>
            <w:rFonts w:ascii="Helvetica" w:eastAsia="Times New Roman" w:hAnsi="Helvetica" w:cs="Helvetica"/>
            <w:sz w:val="21"/>
            <w:szCs w:val="21"/>
          </w:rPr>
          <w:t>voelkerd@uwgb.edu</w:t>
        </w:r>
      </w:hyperlink>
      <w:r w:rsidR="00EB3042">
        <w:rPr>
          <w:rFonts w:ascii="Helvetica" w:eastAsia="Times New Roman" w:hAnsi="Helvetica" w:cs="Helvetica"/>
          <w:color w:val="333333"/>
          <w:sz w:val="21"/>
          <w:szCs w:val="21"/>
        </w:rPr>
        <w:t xml:space="preserve">. </w:t>
      </w:r>
    </w:p>
    <w:p w14:paraId="3CA6D757" w14:textId="77777777" w:rsidR="00D87672" w:rsidRPr="00D87672" w:rsidRDefault="00D87672" w:rsidP="00D87672">
      <w:pPr>
        <w:spacing w:after="0" w:line="240" w:lineRule="auto"/>
        <w:jc w:val="center"/>
        <w:rPr>
          <w:rFonts w:ascii="Tahoma" w:eastAsia="Times New Roman" w:hAnsi="Tahoma" w:cs="Tahoma"/>
          <w:b/>
          <w:bCs/>
          <w:color w:val="E75300"/>
          <w:szCs w:val="24"/>
        </w:rPr>
      </w:pPr>
      <w:r w:rsidRPr="00D87672">
        <w:rPr>
          <w:rFonts w:ascii="Tahoma" w:eastAsia="Times New Roman" w:hAnsi="Tahoma" w:cs="Tahoma"/>
          <w:b/>
          <w:bCs/>
          <w:color w:val="E75300"/>
          <w:szCs w:val="24"/>
        </w:rPr>
        <w:lastRenderedPageBreak/>
        <w:t>Sustainability Professional Development Grant</w:t>
      </w:r>
    </w:p>
    <w:p w14:paraId="679FF54D" w14:textId="77777777" w:rsidR="00D87672" w:rsidRPr="00D87672" w:rsidRDefault="00D87672" w:rsidP="00D87672">
      <w:pPr>
        <w:autoSpaceDE w:val="0"/>
        <w:autoSpaceDN w:val="0"/>
        <w:adjustRightInd w:val="0"/>
        <w:spacing w:after="0" w:line="240" w:lineRule="auto"/>
        <w:jc w:val="center"/>
        <w:rPr>
          <w:rFonts w:ascii="Tahoma" w:eastAsia="Times New Roman" w:hAnsi="Tahoma" w:cs="Tahoma"/>
          <w:b/>
          <w:bCs/>
          <w:color w:val="E75300"/>
          <w:szCs w:val="24"/>
        </w:rPr>
      </w:pPr>
      <w:r w:rsidRPr="00D87672">
        <w:rPr>
          <w:rFonts w:ascii="Tahoma" w:eastAsia="Times New Roman" w:hAnsi="Tahoma" w:cs="Tahoma"/>
          <w:b/>
          <w:bCs/>
          <w:color w:val="E75300"/>
          <w:szCs w:val="24"/>
        </w:rPr>
        <w:t>Proposal Cover Sheet</w:t>
      </w:r>
    </w:p>
    <w:p w14:paraId="7E927CDC" w14:textId="77777777" w:rsidR="00D87672" w:rsidRPr="00D87672" w:rsidRDefault="00D87672" w:rsidP="00D87672">
      <w:pPr>
        <w:spacing w:after="0" w:line="240" w:lineRule="auto"/>
        <w:rPr>
          <w:rFonts w:ascii="Tahoma" w:eastAsia="Times New Roman" w:hAnsi="Tahoma" w:cs="Tahoma"/>
          <w:szCs w:val="24"/>
        </w:rPr>
      </w:pPr>
    </w:p>
    <w:p w14:paraId="54CD07B8" w14:textId="77777777" w:rsidR="00D87672" w:rsidRPr="00D87672" w:rsidRDefault="00D87672" w:rsidP="00D87672">
      <w:pPr>
        <w:spacing w:after="0" w:line="240" w:lineRule="auto"/>
        <w:rPr>
          <w:rFonts w:ascii="Tahoma" w:eastAsia="Times New Roman" w:hAnsi="Tahoma" w:cs="Tahoma"/>
          <w:szCs w:val="24"/>
        </w:rPr>
      </w:pPr>
      <w:r w:rsidRPr="00D87672">
        <w:rPr>
          <w:rFonts w:ascii="Tahoma" w:eastAsia="Times New Roman" w:hAnsi="Tahoma" w:cs="Tahoma"/>
          <w:szCs w:val="24"/>
        </w:rPr>
        <w:t>1.</w:t>
      </w:r>
      <w:r w:rsidRPr="00D87672">
        <w:rPr>
          <w:rFonts w:ascii="Tahoma" w:eastAsia="Times New Roman" w:hAnsi="Tahoma" w:cs="Tahoma"/>
          <w:szCs w:val="24"/>
        </w:rPr>
        <w:tab/>
        <w:t xml:space="preserve">APPLICANT NAME: </w:t>
      </w:r>
    </w:p>
    <w:p w14:paraId="58AE0B2A" w14:textId="77777777" w:rsidR="00D87672" w:rsidRPr="00D87672" w:rsidRDefault="00D87672" w:rsidP="00D87672">
      <w:pPr>
        <w:spacing w:after="0" w:line="240" w:lineRule="auto"/>
        <w:rPr>
          <w:rFonts w:ascii="Tahoma" w:eastAsia="Times New Roman" w:hAnsi="Tahoma" w:cs="Tahoma"/>
          <w:szCs w:val="24"/>
        </w:rPr>
      </w:pPr>
    </w:p>
    <w:p w14:paraId="27EF24A0" w14:textId="77777777" w:rsidR="00D87672" w:rsidRPr="00D87672" w:rsidRDefault="00D87672" w:rsidP="00D87672">
      <w:pPr>
        <w:spacing w:after="0" w:line="240" w:lineRule="auto"/>
        <w:rPr>
          <w:rFonts w:ascii="Tahoma" w:eastAsia="Times New Roman" w:hAnsi="Tahoma" w:cs="Tahoma"/>
          <w:szCs w:val="24"/>
        </w:rPr>
      </w:pPr>
      <w:r w:rsidRPr="00D87672">
        <w:rPr>
          <w:rFonts w:ascii="Tahoma" w:eastAsia="Times New Roman" w:hAnsi="Tahoma" w:cs="Tahoma"/>
          <w:szCs w:val="24"/>
        </w:rPr>
        <w:t>2.</w:t>
      </w:r>
      <w:r w:rsidRPr="00D87672">
        <w:rPr>
          <w:rFonts w:ascii="Tahoma" w:eastAsia="Times New Roman" w:hAnsi="Tahoma" w:cs="Tahoma"/>
          <w:szCs w:val="24"/>
        </w:rPr>
        <w:tab/>
        <w:t xml:space="preserve">CAMPUS PHONE:  </w:t>
      </w:r>
    </w:p>
    <w:p w14:paraId="1C5CC3DA" w14:textId="77777777" w:rsidR="00D87672" w:rsidRPr="00D87672" w:rsidRDefault="00D87672" w:rsidP="00D87672">
      <w:pPr>
        <w:spacing w:after="0" w:line="240" w:lineRule="auto"/>
        <w:rPr>
          <w:rFonts w:ascii="Tahoma" w:eastAsia="Times New Roman" w:hAnsi="Tahoma" w:cs="Tahoma"/>
          <w:szCs w:val="24"/>
        </w:rPr>
      </w:pPr>
    </w:p>
    <w:p w14:paraId="2DD23EBD" w14:textId="77777777" w:rsidR="00D87672" w:rsidRPr="00D87672" w:rsidRDefault="00D87672" w:rsidP="00D87672">
      <w:pPr>
        <w:spacing w:after="0" w:line="240" w:lineRule="auto"/>
        <w:rPr>
          <w:rFonts w:ascii="Tahoma" w:eastAsia="Times New Roman" w:hAnsi="Tahoma" w:cs="Tahoma"/>
          <w:szCs w:val="24"/>
        </w:rPr>
      </w:pPr>
      <w:r w:rsidRPr="00D87672">
        <w:rPr>
          <w:rFonts w:ascii="Tahoma" w:eastAsia="Times New Roman" w:hAnsi="Tahoma" w:cs="Tahoma"/>
          <w:szCs w:val="24"/>
        </w:rPr>
        <w:t>3.</w:t>
      </w:r>
      <w:r w:rsidRPr="00D87672">
        <w:rPr>
          <w:rFonts w:ascii="Tahoma" w:eastAsia="Times New Roman" w:hAnsi="Tahoma" w:cs="Tahoma"/>
          <w:szCs w:val="24"/>
        </w:rPr>
        <w:tab/>
        <w:t xml:space="preserve">BUDGETARY UNIT, OFFICE, OR DEPARTMENT: </w:t>
      </w:r>
    </w:p>
    <w:p w14:paraId="75BDA981" w14:textId="77777777" w:rsidR="00D87672" w:rsidRPr="00D87672" w:rsidRDefault="00D87672" w:rsidP="00D87672">
      <w:pPr>
        <w:spacing w:after="0" w:line="240" w:lineRule="auto"/>
        <w:rPr>
          <w:rFonts w:ascii="Tahoma" w:eastAsia="Times New Roman" w:hAnsi="Tahoma" w:cs="Tahoma"/>
          <w:szCs w:val="24"/>
        </w:rPr>
      </w:pPr>
    </w:p>
    <w:p w14:paraId="081CB9B2" w14:textId="77777777" w:rsidR="00D87672" w:rsidRPr="00D87672" w:rsidRDefault="00D87672" w:rsidP="00D87672">
      <w:pPr>
        <w:spacing w:after="0" w:line="240" w:lineRule="auto"/>
        <w:rPr>
          <w:rFonts w:ascii="Tahoma" w:eastAsia="Times New Roman" w:hAnsi="Tahoma" w:cs="Tahoma"/>
          <w:szCs w:val="24"/>
        </w:rPr>
      </w:pPr>
      <w:r w:rsidRPr="00D87672">
        <w:rPr>
          <w:rFonts w:ascii="Tahoma" w:eastAsia="Times New Roman" w:hAnsi="Tahoma" w:cs="Tahoma"/>
          <w:szCs w:val="24"/>
        </w:rPr>
        <w:t>4.</w:t>
      </w:r>
      <w:r w:rsidRPr="00D87672">
        <w:rPr>
          <w:rFonts w:ascii="Tahoma" w:eastAsia="Times New Roman" w:hAnsi="Tahoma" w:cs="Tahoma"/>
          <w:szCs w:val="24"/>
        </w:rPr>
        <w:tab/>
        <w:t xml:space="preserve">TITLE OF PROJECT: </w:t>
      </w:r>
    </w:p>
    <w:p w14:paraId="510C90A5" w14:textId="77777777" w:rsidR="00D87672" w:rsidRPr="00D87672" w:rsidRDefault="00D87672" w:rsidP="00D87672">
      <w:pPr>
        <w:spacing w:after="0" w:line="240" w:lineRule="auto"/>
        <w:rPr>
          <w:rFonts w:ascii="Tahoma" w:eastAsia="Times New Roman" w:hAnsi="Tahoma" w:cs="Tahoma"/>
          <w:szCs w:val="24"/>
        </w:rPr>
      </w:pPr>
    </w:p>
    <w:p w14:paraId="6A15DF82" w14:textId="77777777" w:rsidR="00D87672" w:rsidRPr="00D87672" w:rsidRDefault="00D87672" w:rsidP="00D87672">
      <w:pPr>
        <w:spacing w:after="0" w:line="240" w:lineRule="auto"/>
        <w:ind w:left="720" w:hanging="720"/>
        <w:rPr>
          <w:rFonts w:ascii="Tahoma" w:eastAsia="Times New Roman" w:hAnsi="Tahoma" w:cs="Tahoma"/>
          <w:szCs w:val="24"/>
        </w:rPr>
      </w:pPr>
      <w:r w:rsidRPr="00D87672">
        <w:rPr>
          <w:rFonts w:ascii="Tahoma" w:eastAsia="Times New Roman" w:hAnsi="Tahoma" w:cs="Tahoma"/>
          <w:szCs w:val="24"/>
        </w:rPr>
        <w:t>5.</w:t>
      </w:r>
      <w:r w:rsidRPr="00D87672">
        <w:rPr>
          <w:rFonts w:ascii="Tahoma" w:eastAsia="Times New Roman" w:hAnsi="Tahoma" w:cs="Tahoma"/>
          <w:szCs w:val="24"/>
        </w:rPr>
        <w:tab/>
        <w:t>If I receive the requested funds, I agree to complete a brief survey, by the date indicated on my award letter, to report on:</w:t>
      </w:r>
    </w:p>
    <w:p w14:paraId="642C68B3" w14:textId="77777777" w:rsidR="00D87672" w:rsidRPr="00D87672" w:rsidRDefault="00D87672" w:rsidP="00D87672">
      <w:pPr>
        <w:spacing w:after="0" w:line="240" w:lineRule="auto"/>
        <w:rPr>
          <w:rFonts w:ascii="Tahoma" w:eastAsia="Times New Roman" w:hAnsi="Tahoma" w:cs="Tahoma"/>
          <w:szCs w:val="24"/>
        </w:rPr>
      </w:pPr>
    </w:p>
    <w:p w14:paraId="16B97924" w14:textId="77777777" w:rsidR="00D87672" w:rsidRPr="00D87672" w:rsidRDefault="00D87672" w:rsidP="00D87672">
      <w:pPr>
        <w:spacing w:after="0" w:line="240" w:lineRule="auto"/>
        <w:ind w:firstLine="720"/>
        <w:rPr>
          <w:rFonts w:ascii="Tahoma" w:eastAsia="Times New Roman" w:hAnsi="Tahoma" w:cs="Tahoma"/>
          <w:szCs w:val="24"/>
        </w:rPr>
      </w:pPr>
      <w:r w:rsidRPr="00D87672">
        <w:rPr>
          <w:rFonts w:ascii="Tahoma" w:eastAsia="Times New Roman" w:hAnsi="Tahoma" w:cs="Tahoma"/>
          <w:szCs w:val="24"/>
        </w:rPr>
        <w:t>a.</w:t>
      </w:r>
      <w:r w:rsidRPr="00D87672">
        <w:rPr>
          <w:rFonts w:ascii="Tahoma" w:eastAsia="Times New Roman" w:hAnsi="Tahoma" w:cs="Tahoma"/>
          <w:szCs w:val="24"/>
        </w:rPr>
        <w:tab/>
        <w:t>All work completed</w:t>
      </w:r>
    </w:p>
    <w:p w14:paraId="646912F2" w14:textId="77777777" w:rsidR="00D87672" w:rsidRPr="00D87672" w:rsidRDefault="00D87672" w:rsidP="00D87672">
      <w:pPr>
        <w:spacing w:after="0" w:line="240" w:lineRule="auto"/>
        <w:ind w:firstLine="720"/>
        <w:rPr>
          <w:rFonts w:ascii="Tahoma" w:eastAsia="Times New Roman" w:hAnsi="Tahoma" w:cs="Tahoma"/>
          <w:szCs w:val="24"/>
        </w:rPr>
      </w:pPr>
      <w:r w:rsidRPr="00D87672">
        <w:rPr>
          <w:rFonts w:ascii="Tahoma" w:eastAsia="Times New Roman" w:hAnsi="Tahoma" w:cs="Tahoma"/>
          <w:szCs w:val="24"/>
        </w:rPr>
        <w:t>b.</w:t>
      </w:r>
      <w:r w:rsidRPr="00D87672">
        <w:rPr>
          <w:rFonts w:ascii="Tahoma" w:eastAsia="Times New Roman" w:hAnsi="Tahoma" w:cs="Tahoma"/>
          <w:szCs w:val="24"/>
        </w:rPr>
        <w:tab/>
        <w:t>How the goals of the project were met</w:t>
      </w:r>
    </w:p>
    <w:p w14:paraId="2E08C8F3" w14:textId="77777777" w:rsidR="00D87672" w:rsidRPr="00D87672" w:rsidRDefault="00D87672" w:rsidP="00D87672">
      <w:pPr>
        <w:spacing w:after="0" w:line="240" w:lineRule="auto"/>
        <w:ind w:firstLine="720"/>
        <w:rPr>
          <w:rFonts w:ascii="Tahoma" w:eastAsia="Times New Roman" w:hAnsi="Tahoma" w:cs="Tahoma"/>
          <w:szCs w:val="24"/>
        </w:rPr>
      </w:pPr>
      <w:r w:rsidRPr="00D87672">
        <w:rPr>
          <w:rFonts w:ascii="Tahoma" w:eastAsia="Times New Roman" w:hAnsi="Tahoma" w:cs="Tahoma"/>
          <w:szCs w:val="24"/>
        </w:rPr>
        <w:t>c.</w:t>
      </w:r>
      <w:r w:rsidRPr="00D87672">
        <w:rPr>
          <w:rFonts w:ascii="Tahoma" w:eastAsia="Times New Roman" w:hAnsi="Tahoma" w:cs="Tahoma"/>
          <w:szCs w:val="24"/>
        </w:rPr>
        <w:tab/>
        <w:t>Any ongoing activities or follow-up</w:t>
      </w:r>
    </w:p>
    <w:p w14:paraId="2211CF7F" w14:textId="77777777" w:rsidR="00D87672" w:rsidRPr="00D87672" w:rsidRDefault="00D87672" w:rsidP="00D87672">
      <w:pPr>
        <w:spacing w:after="0" w:line="240" w:lineRule="auto"/>
        <w:rPr>
          <w:rFonts w:ascii="Tahoma" w:eastAsia="Times New Roman" w:hAnsi="Tahoma" w:cs="Tahoma"/>
          <w:szCs w:val="24"/>
        </w:rPr>
      </w:pPr>
    </w:p>
    <w:p w14:paraId="2051FDFA" w14:textId="77777777" w:rsidR="00D87672" w:rsidRPr="00D87672" w:rsidRDefault="00D87672" w:rsidP="00D87672">
      <w:pPr>
        <w:spacing w:after="0" w:line="240" w:lineRule="auto"/>
        <w:ind w:left="720"/>
        <w:rPr>
          <w:rFonts w:ascii="Tahoma" w:eastAsia="Times New Roman" w:hAnsi="Tahoma" w:cs="Tahoma"/>
          <w:szCs w:val="24"/>
        </w:rPr>
      </w:pPr>
      <w:r w:rsidRPr="00D87672">
        <w:rPr>
          <w:rFonts w:ascii="Tahoma" w:eastAsia="Times New Roman" w:hAnsi="Tahoma" w:cs="Tahoma"/>
          <w:szCs w:val="24"/>
        </w:rPr>
        <w:t>If the survey is not completed, or I do not carry out the activities stipulated in the project proposal, I understand that I will not be eligible for any funding from the Sustainability Committee for a five-year period. I also understand that if awarded funding my proposal is open to review upon request made to the Sustainability Committee.</w:t>
      </w:r>
    </w:p>
    <w:p w14:paraId="04891433" w14:textId="77777777" w:rsidR="00D87672" w:rsidRPr="00D87672" w:rsidRDefault="00D87672" w:rsidP="00D87672">
      <w:pPr>
        <w:spacing w:after="0" w:line="240" w:lineRule="auto"/>
        <w:rPr>
          <w:rFonts w:ascii="Tahoma" w:eastAsia="Times New Roman" w:hAnsi="Tahoma" w:cs="Tahoma"/>
          <w:szCs w:val="24"/>
        </w:rPr>
      </w:pPr>
    </w:p>
    <w:p w14:paraId="19D89ABB" w14:textId="77777777" w:rsidR="00D87672" w:rsidRPr="00D87672" w:rsidRDefault="00D87672" w:rsidP="00D87672">
      <w:pPr>
        <w:spacing w:after="0" w:line="240" w:lineRule="auto"/>
        <w:ind w:firstLine="720"/>
        <w:rPr>
          <w:rFonts w:ascii="Tahoma" w:eastAsia="Times New Roman" w:hAnsi="Tahoma" w:cs="Tahoma"/>
          <w:szCs w:val="24"/>
        </w:rPr>
      </w:pPr>
      <w:r w:rsidRPr="00D87672">
        <w:rPr>
          <w:rFonts w:ascii="Tahoma" w:eastAsia="Times New Roman" w:hAnsi="Tahoma" w:cs="Tahoma"/>
          <w:szCs w:val="24"/>
        </w:rPr>
        <w:t>Applicant Signature:</w:t>
      </w:r>
      <w:r w:rsidRPr="00D87672">
        <w:rPr>
          <w:rFonts w:ascii="Tahoma" w:eastAsia="Times New Roman" w:hAnsi="Tahoma" w:cs="Tahoma"/>
          <w:szCs w:val="24"/>
        </w:rPr>
        <w:tab/>
      </w:r>
      <w:r w:rsidRPr="00D87672">
        <w:rPr>
          <w:rFonts w:ascii="Tahoma" w:eastAsia="Times New Roman" w:hAnsi="Tahoma" w:cs="Tahoma"/>
          <w:szCs w:val="24"/>
        </w:rPr>
        <w:tab/>
        <w:t>_________________________________________</w:t>
      </w:r>
    </w:p>
    <w:p w14:paraId="25B4C63C" w14:textId="77777777" w:rsidR="00D87672" w:rsidRPr="00D87672" w:rsidRDefault="00D87672" w:rsidP="00D87672">
      <w:pPr>
        <w:spacing w:after="0" w:line="240" w:lineRule="auto"/>
        <w:rPr>
          <w:rFonts w:ascii="Tahoma" w:eastAsia="Times New Roman" w:hAnsi="Tahoma" w:cs="Tahoma"/>
          <w:szCs w:val="24"/>
        </w:rPr>
      </w:pPr>
    </w:p>
    <w:p w14:paraId="2325BE85" w14:textId="77777777" w:rsidR="00D87672" w:rsidRPr="00D87672" w:rsidRDefault="00D87672" w:rsidP="00D87672">
      <w:pPr>
        <w:spacing w:after="0" w:line="240" w:lineRule="auto"/>
        <w:ind w:firstLine="720"/>
        <w:rPr>
          <w:rFonts w:ascii="Tahoma" w:eastAsia="Times New Roman" w:hAnsi="Tahoma" w:cs="Tahoma"/>
          <w:szCs w:val="24"/>
        </w:rPr>
      </w:pPr>
      <w:r w:rsidRPr="00D87672">
        <w:rPr>
          <w:rFonts w:ascii="Tahoma" w:eastAsia="Times New Roman" w:hAnsi="Tahoma" w:cs="Tahoma"/>
          <w:szCs w:val="24"/>
        </w:rPr>
        <w:t xml:space="preserve">Date: </w:t>
      </w:r>
      <w:r w:rsidRPr="00D87672">
        <w:rPr>
          <w:rFonts w:ascii="Tahoma" w:eastAsia="Times New Roman" w:hAnsi="Tahoma" w:cs="Tahoma"/>
          <w:szCs w:val="24"/>
        </w:rPr>
        <w:tab/>
      </w:r>
      <w:r w:rsidRPr="00D87672">
        <w:rPr>
          <w:rFonts w:ascii="Tahoma" w:eastAsia="Times New Roman" w:hAnsi="Tahoma" w:cs="Tahoma"/>
          <w:szCs w:val="24"/>
        </w:rPr>
        <w:tab/>
      </w:r>
      <w:r w:rsidRPr="00D87672">
        <w:rPr>
          <w:rFonts w:ascii="Tahoma" w:eastAsia="Times New Roman" w:hAnsi="Tahoma" w:cs="Tahoma"/>
          <w:szCs w:val="24"/>
        </w:rPr>
        <w:tab/>
      </w:r>
      <w:r w:rsidRPr="00D87672">
        <w:rPr>
          <w:rFonts w:ascii="Tahoma" w:eastAsia="Times New Roman" w:hAnsi="Tahoma" w:cs="Tahoma"/>
          <w:szCs w:val="24"/>
        </w:rPr>
        <w:tab/>
        <w:t>_________________________________________</w:t>
      </w:r>
    </w:p>
    <w:p w14:paraId="7A0ABC2B" w14:textId="77777777" w:rsidR="00D87672" w:rsidRPr="00D87672" w:rsidRDefault="00D87672" w:rsidP="00D87672">
      <w:pPr>
        <w:spacing w:after="0" w:line="240" w:lineRule="auto"/>
        <w:rPr>
          <w:rFonts w:ascii="Tahoma" w:eastAsia="Times New Roman" w:hAnsi="Tahoma" w:cs="Tahoma"/>
          <w:szCs w:val="24"/>
        </w:rPr>
      </w:pPr>
    </w:p>
    <w:p w14:paraId="08E1C53F" w14:textId="77777777" w:rsidR="00D87672" w:rsidRPr="00D87672" w:rsidRDefault="00D87672" w:rsidP="00D87672">
      <w:pPr>
        <w:spacing w:after="0" w:line="240" w:lineRule="auto"/>
        <w:ind w:left="720" w:hanging="720"/>
        <w:rPr>
          <w:rFonts w:ascii="Tahoma" w:eastAsia="Times New Roman" w:hAnsi="Tahoma" w:cs="Tahoma"/>
          <w:szCs w:val="24"/>
        </w:rPr>
      </w:pPr>
      <w:r w:rsidRPr="00D87672">
        <w:rPr>
          <w:rFonts w:ascii="Tahoma" w:eastAsia="Times New Roman" w:hAnsi="Tahoma" w:cs="Tahoma"/>
          <w:szCs w:val="24"/>
        </w:rPr>
        <w:t>6.</w:t>
      </w:r>
      <w:r w:rsidRPr="00D87672">
        <w:rPr>
          <w:rFonts w:ascii="Tahoma" w:eastAsia="Times New Roman" w:hAnsi="Tahoma" w:cs="Tahoma"/>
          <w:szCs w:val="24"/>
        </w:rPr>
        <w:tab/>
        <w:t>I have read the proposal, approve its implementation, and certify that the goals stipulated are consistent with the unit’s program development plan and are likely to contribute to the improvement of student learning.</w:t>
      </w:r>
    </w:p>
    <w:p w14:paraId="5858ACAB" w14:textId="77777777" w:rsidR="00D87672" w:rsidRPr="00D87672" w:rsidRDefault="00D87672" w:rsidP="00D87672">
      <w:pPr>
        <w:spacing w:after="0" w:line="240" w:lineRule="auto"/>
        <w:rPr>
          <w:rFonts w:ascii="Tahoma" w:eastAsia="Times New Roman" w:hAnsi="Tahoma" w:cs="Tahoma"/>
          <w:szCs w:val="24"/>
        </w:rPr>
      </w:pPr>
    </w:p>
    <w:p w14:paraId="5CE51175" w14:textId="77777777" w:rsidR="00D87672" w:rsidRPr="00D87672" w:rsidRDefault="00D87672" w:rsidP="00D87672">
      <w:pPr>
        <w:spacing w:after="0" w:line="240" w:lineRule="auto"/>
        <w:rPr>
          <w:rFonts w:ascii="Tahoma" w:eastAsia="Times New Roman" w:hAnsi="Tahoma" w:cs="Tahoma"/>
          <w:szCs w:val="24"/>
        </w:rPr>
      </w:pPr>
    </w:p>
    <w:p w14:paraId="5ADBA093" w14:textId="77777777" w:rsidR="00D87672" w:rsidRPr="00D87672" w:rsidRDefault="00D87672" w:rsidP="00D87672">
      <w:pPr>
        <w:spacing w:after="0" w:line="240" w:lineRule="auto"/>
        <w:ind w:firstLine="720"/>
        <w:rPr>
          <w:rFonts w:ascii="Tahoma" w:eastAsia="Times New Roman" w:hAnsi="Tahoma" w:cs="Tahoma"/>
          <w:szCs w:val="24"/>
        </w:rPr>
      </w:pPr>
      <w:r w:rsidRPr="00D87672">
        <w:rPr>
          <w:rFonts w:ascii="Tahoma" w:eastAsia="Times New Roman" w:hAnsi="Tahoma" w:cs="Tahoma"/>
          <w:szCs w:val="24"/>
        </w:rPr>
        <w:t>Supervisor or Chair Signature: _________________________________________</w:t>
      </w:r>
    </w:p>
    <w:p w14:paraId="36AC16E6" w14:textId="77777777" w:rsidR="00D87672" w:rsidRPr="00D87672" w:rsidRDefault="00D87672" w:rsidP="00D87672">
      <w:pPr>
        <w:spacing w:after="0" w:line="240" w:lineRule="auto"/>
        <w:ind w:firstLine="720"/>
        <w:rPr>
          <w:rFonts w:ascii="Tahoma" w:eastAsia="Times New Roman" w:hAnsi="Tahoma" w:cs="Tahoma"/>
          <w:szCs w:val="24"/>
        </w:rPr>
      </w:pPr>
    </w:p>
    <w:p w14:paraId="02F733D3" w14:textId="77777777" w:rsidR="00D87672" w:rsidRPr="00D87672" w:rsidRDefault="00D87672" w:rsidP="00D87672">
      <w:pPr>
        <w:spacing w:after="0" w:line="240" w:lineRule="auto"/>
        <w:ind w:firstLine="720"/>
        <w:rPr>
          <w:rFonts w:ascii="Tahoma" w:eastAsia="Times New Roman" w:hAnsi="Tahoma" w:cs="Tahoma"/>
          <w:szCs w:val="24"/>
        </w:rPr>
      </w:pPr>
      <w:r w:rsidRPr="00D87672">
        <w:rPr>
          <w:rFonts w:ascii="Tahoma" w:eastAsia="Times New Roman" w:hAnsi="Tahoma" w:cs="Tahoma"/>
          <w:szCs w:val="24"/>
        </w:rPr>
        <w:t xml:space="preserve">Date: </w:t>
      </w:r>
      <w:r w:rsidRPr="00D87672">
        <w:rPr>
          <w:rFonts w:ascii="Tahoma" w:eastAsia="Times New Roman" w:hAnsi="Tahoma" w:cs="Tahoma"/>
          <w:szCs w:val="24"/>
        </w:rPr>
        <w:tab/>
      </w:r>
      <w:r w:rsidRPr="00D87672">
        <w:rPr>
          <w:rFonts w:ascii="Tahoma" w:eastAsia="Times New Roman" w:hAnsi="Tahoma" w:cs="Tahoma"/>
          <w:szCs w:val="24"/>
        </w:rPr>
        <w:tab/>
      </w:r>
      <w:r w:rsidRPr="00D87672">
        <w:rPr>
          <w:rFonts w:ascii="Tahoma" w:eastAsia="Times New Roman" w:hAnsi="Tahoma" w:cs="Tahoma"/>
          <w:szCs w:val="24"/>
        </w:rPr>
        <w:tab/>
      </w:r>
      <w:r w:rsidRPr="00D87672">
        <w:rPr>
          <w:rFonts w:ascii="Tahoma" w:eastAsia="Times New Roman" w:hAnsi="Tahoma" w:cs="Tahoma"/>
          <w:szCs w:val="24"/>
        </w:rPr>
        <w:tab/>
        <w:t xml:space="preserve"> _________________________________________</w:t>
      </w:r>
    </w:p>
    <w:p w14:paraId="608BD6F4" w14:textId="77777777" w:rsidR="00D87672" w:rsidRPr="00D87672" w:rsidRDefault="00D87672" w:rsidP="00D87672">
      <w:pPr>
        <w:spacing w:after="0" w:line="240" w:lineRule="auto"/>
        <w:ind w:firstLine="720"/>
        <w:rPr>
          <w:rFonts w:ascii="Tahoma" w:eastAsia="Times New Roman" w:hAnsi="Tahoma" w:cs="Tahoma"/>
          <w:szCs w:val="24"/>
        </w:rPr>
      </w:pPr>
    </w:p>
    <w:p w14:paraId="6FC23C69" w14:textId="77777777" w:rsidR="00D87672" w:rsidRPr="00D87672" w:rsidRDefault="00D87672" w:rsidP="00D87672">
      <w:pPr>
        <w:spacing w:after="0" w:line="240" w:lineRule="auto"/>
        <w:rPr>
          <w:rFonts w:ascii="Tahoma" w:eastAsia="Times New Roman" w:hAnsi="Tahoma" w:cs="Tahoma"/>
          <w:szCs w:val="24"/>
        </w:rPr>
      </w:pPr>
    </w:p>
    <w:p w14:paraId="09947CF6" w14:textId="77777777" w:rsidR="00D87672" w:rsidRPr="00D87672" w:rsidRDefault="00D87672" w:rsidP="00D87672">
      <w:pPr>
        <w:spacing w:after="0" w:line="240" w:lineRule="auto"/>
        <w:rPr>
          <w:rFonts w:ascii="Tahoma" w:eastAsia="Times New Roman" w:hAnsi="Tahoma" w:cs="Tahoma"/>
          <w:i/>
          <w:iCs/>
          <w:szCs w:val="24"/>
        </w:rPr>
      </w:pPr>
      <w:r w:rsidRPr="00D87672">
        <w:rPr>
          <w:rFonts w:ascii="Tahoma" w:eastAsia="Times New Roman" w:hAnsi="Tahoma" w:cs="Tahoma"/>
          <w:i/>
          <w:iCs/>
          <w:szCs w:val="24"/>
        </w:rPr>
        <w:t xml:space="preserve">Note: Typed names and forwarded emails are adequate substitutes for a hand-written signature. In other words, the applicant can forward the completed form to the chair or supervisor, who can reply via email with the completed form attached. </w:t>
      </w:r>
    </w:p>
    <w:p w14:paraId="208AA3BD" w14:textId="77777777" w:rsidR="00D87672" w:rsidRPr="00D87672" w:rsidRDefault="00D87672" w:rsidP="00D87672">
      <w:pPr>
        <w:spacing w:after="0" w:line="240" w:lineRule="auto"/>
        <w:rPr>
          <w:rFonts w:ascii="Tahoma" w:eastAsia="Times New Roman" w:hAnsi="Tahoma" w:cs="Tahoma"/>
          <w:szCs w:val="24"/>
        </w:rPr>
      </w:pPr>
      <w:r w:rsidRPr="00D87672">
        <w:rPr>
          <w:rFonts w:ascii="Tahoma" w:eastAsia="Times New Roman" w:hAnsi="Tahoma" w:cs="Tahoma"/>
          <w:szCs w:val="24"/>
        </w:rPr>
        <w:t xml:space="preserve"> </w:t>
      </w:r>
    </w:p>
    <w:p w14:paraId="3DEDB409" w14:textId="77777777" w:rsidR="00D87672" w:rsidRDefault="00D87672" w:rsidP="006F559E">
      <w:pPr>
        <w:spacing w:after="150" w:line="240" w:lineRule="auto"/>
      </w:pPr>
    </w:p>
    <w:p w14:paraId="59DEE2FC" w14:textId="77777777" w:rsidR="00803089" w:rsidRDefault="00803089" w:rsidP="006F559E">
      <w:pPr>
        <w:spacing w:after="150" w:line="240" w:lineRule="auto"/>
      </w:pPr>
    </w:p>
    <w:p w14:paraId="3CD3C98C" w14:textId="77777777" w:rsidR="00803089" w:rsidRDefault="00803089" w:rsidP="006F559E">
      <w:pPr>
        <w:spacing w:after="150" w:line="240" w:lineRule="auto"/>
      </w:pPr>
    </w:p>
    <w:p w14:paraId="1171EFE0" w14:textId="77777777" w:rsidR="00803089" w:rsidRDefault="00803089" w:rsidP="006F559E">
      <w:pPr>
        <w:spacing w:after="150" w:line="240" w:lineRule="auto"/>
      </w:pPr>
    </w:p>
    <w:p w14:paraId="78F92381" w14:textId="77777777" w:rsidR="00803089" w:rsidRDefault="00803089" w:rsidP="006F559E">
      <w:pPr>
        <w:spacing w:after="150" w:line="240" w:lineRule="auto"/>
      </w:pPr>
    </w:p>
    <w:p w14:paraId="47E5D0AF" w14:textId="77777777" w:rsidR="00803089" w:rsidRDefault="00803089" w:rsidP="006F559E">
      <w:pPr>
        <w:spacing w:after="150" w:line="240" w:lineRule="auto"/>
      </w:pPr>
    </w:p>
    <w:p w14:paraId="13910624" w14:textId="77777777" w:rsidR="00803089" w:rsidRDefault="00803089" w:rsidP="006F559E">
      <w:pPr>
        <w:spacing w:after="150" w:line="240" w:lineRule="auto"/>
      </w:pPr>
    </w:p>
    <w:p w14:paraId="07687495" w14:textId="77777777" w:rsidR="00803089" w:rsidRDefault="00803089" w:rsidP="006F559E">
      <w:pPr>
        <w:spacing w:after="150" w:line="240" w:lineRule="auto"/>
      </w:pPr>
    </w:p>
    <w:p w14:paraId="3AF635FA" w14:textId="77777777" w:rsidR="00803089" w:rsidRDefault="00803089" w:rsidP="00803089">
      <w:pPr>
        <w:spacing w:after="0" w:line="240" w:lineRule="auto"/>
        <w:rPr>
          <w:rFonts w:ascii="Helvetica" w:eastAsia="Times New Roman" w:hAnsi="Helvetica" w:cs="Helvetica"/>
          <w:color w:val="333333"/>
          <w:sz w:val="21"/>
          <w:szCs w:val="21"/>
        </w:rPr>
      </w:pPr>
    </w:p>
    <w:p w14:paraId="12817E8E" w14:textId="42771F29" w:rsidR="00803089" w:rsidRPr="00660A5A" w:rsidRDefault="00803089" w:rsidP="00803089">
      <w:pPr>
        <w:spacing w:after="0" w:line="240" w:lineRule="auto"/>
        <w:rPr>
          <w:rFonts w:ascii="Helvetica" w:eastAsia="Times New Roman" w:hAnsi="Helvetica" w:cs="Helvetica"/>
          <w:color w:val="333333"/>
          <w:sz w:val="21"/>
          <w:szCs w:val="21"/>
        </w:rPr>
      </w:pPr>
      <w:r>
        <w:rPr>
          <w:rFonts w:ascii="Helvetica" w:eastAsia="Times New Roman" w:hAnsi="Helvetica" w:cs="Helvetica"/>
          <w:color w:val="333333"/>
          <w:sz w:val="21"/>
          <w:szCs w:val="21"/>
        </w:rPr>
        <w:t>2) Two</w:t>
      </w:r>
      <w:r w:rsidRPr="00660A5A">
        <w:rPr>
          <w:rFonts w:ascii="Helvetica" w:eastAsia="Times New Roman" w:hAnsi="Helvetica" w:cs="Helvetica"/>
          <w:color w:val="333333"/>
          <w:sz w:val="21"/>
          <w:szCs w:val="21"/>
        </w:rPr>
        <w:t>-page proposal including the following elements:</w:t>
      </w:r>
    </w:p>
    <w:p w14:paraId="14251184" w14:textId="33EF20D4" w:rsidR="00803089" w:rsidRDefault="00803089" w:rsidP="00803089">
      <w:pPr>
        <w:numPr>
          <w:ilvl w:val="0"/>
          <w:numId w:val="5"/>
        </w:numPr>
        <w:spacing w:before="100" w:beforeAutospacing="1" w:after="100" w:afterAutospacing="1" w:line="240" w:lineRule="auto"/>
        <w:ind w:left="495"/>
        <w:rPr>
          <w:rFonts w:ascii="Helvetica" w:eastAsia="Times New Roman" w:hAnsi="Helvetica" w:cs="Helvetica"/>
          <w:color w:val="333333"/>
          <w:sz w:val="21"/>
          <w:szCs w:val="21"/>
        </w:rPr>
      </w:pPr>
      <w:r>
        <w:rPr>
          <w:rFonts w:ascii="Helvetica" w:eastAsia="Times New Roman" w:hAnsi="Helvetica" w:cs="Helvetica"/>
          <w:color w:val="333333"/>
          <w:sz w:val="21"/>
          <w:szCs w:val="21"/>
        </w:rPr>
        <w:t>Project title</w:t>
      </w:r>
      <w:r>
        <w:rPr>
          <w:rFonts w:ascii="Helvetica" w:eastAsia="Times New Roman" w:hAnsi="Helvetica" w:cs="Helvetica"/>
          <w:color w:val="333333"/>
          <w:sz w:val="21"/>
          <w:szCs w:val="21"/>
        </w:rPr>
        <w:t>:</w:t>
      </w:r>
    </w:p>
    <w:p w14:paraId="48BBE5D0" w14:textId="77777777" w:rsidR="00803089" w:rsidRPr="00803089" w:rsidRDefault="00803089" w:rsidP="00803089">
      <w:pPr>
        <w:spacing w:before="100" w:beforeAutospacing="1" w:after="100" w:afterAutospacing="1" w:line="240" w:lineRule="auto"/>
        <w:rPr>
          <w:rFonts w:ascii="Helvetica" w:eastAsia="Times New Roman" w:hAnsi="Helvetica" w:cs="Helvetica"/>
          <w:color w:val="333333"/>
          <w:sz w:val="21"/>
          <w:szCs w:val="21"/>
        </w:rPr>
      </w:pPr>
    </w:p>
    <w:p w14:paraId="280D3573" w14:textId="28431992" w:rsidR="00803089" w:rsidRDefault="00803089" w:rsidP="00803089">
      <w:pPr>
        <w:numPr>
          <w:ilvl w:val="0"/>
          <w:numId w:val="5"/>
        </w:numPr>
        <w:spacing w:before="100" w:beforeAutospacing="1" w:after="100" w:afterAutospacing="1" w:line="240" w:lineRule="auto"/>
        <w:ind w:left="495"/>
        <w:rPr>
          <w:rFonts w:ascii="Helvetica" w:eastAsia="Times New Roman" w:hAnsi="Helvetica" w:cs="Helvetica"/>
          <w:color w:val="333333"/>
          <w:sz w:val="21"/>
          <w:szCs w:val="21"/>
        </w:rPr>
      </w:pPr>
      <w:r>
        <w:rPr>
          <w:rFonts w:ascii="Helvetica" w:eastAsia="Times New Roman" w:hAnsi="Helvetica" w:cs="Helvetica"/>
          <w:color w:val="333333"/>
          <w:sz w:val="21"/>
          <w:szCs w:val="21"/>
        </w:rPr>
        <w:t>P</w:t>
      </w:r>
      <w:r w:rsidRPr="00660A5A">
        <w:rPr>
          <w:rFonts w:ascii="Helvetica" w:eastAsia="Times New Roman" w:hAnsi="Helvetica" w:cs="Helvetica"/>
          <w:color w:val="333333"/>
          <w:sz w:val="21"/>
          <w:szCs w:val="21"/>
        </w:rPr>
        <w:t>roject description</w:t>
      </w:r>
      <w:r>
        <w:rPr>
          <w:rFonts w:ascii="Helvetica" w:eastAsia="Times New Roman" w:hAnsi="Helvetica" w:cs="Helvetica"/>
          <w:color w:val="333333"/>
          <w:sz w:val="21"/>
          <w:szCs w:val="21"/>
        </w:rPr>
        <w:t xml:space="preserve">: </w:t>
      </w:r>
    </w:p>
    <w:p w14:paraId="69B4519E" w14:textId="77777777" w:rsidR="00803089" w:rsidRPr="00660A5A" w:rsidRDefault="00803089" w:rsidP="00803089">
      <w:pPr>
        <w:spacing w:before="100" w:beforeAutospacing="1" w:after="100" w:afterAutospacing="1" w:line="240" w:lineRule="auto"/>
        <w:rPr>
          <w:rFonts w:ascii="Helvetica" w:eastAsia="Times New Roman" w:hAnsi="Helvetica" w:cs="Helvetica"/>
          <w:color w:val="333333"/>
          <w:sz w:val="21"/>
          <w:szCs w:val="21"/>
        </w:rPr>
      </w:pPr>
    </w:p>
    <w:p w14:paraId="1DC83833" w14:textId="77777777" w:rsidR="00803089" w:rsidRDefault="00803089" w:rsidP="00803089">
      <w:pPr>
        <w:numPr>
          <w:ilvl w:val="0"/>
          <w:numId w:val="5"/>
        </w:numPr>
        <w:spacing w:before="100" w:beforeAutospacing="1" w:after="100" w:afterAutospacing="1" w:line="240" w:lineRule="auto"/>
        <w:ind w:left="495"/>
        <w:rPr>
          <w:rFonts w:ascii="Helvetica" w:eastAsia="Times New Roman" w:hAnsi="Helvetica" w:cs="Helvetica"/>
          <w:color w:val="333333"/>
          <w:sz w:val="21"/>
          <w:szCs w:val="21"/>
        </w:rPr>
      </w:pPr>
      <w:r w:rsidRPr="00660A5A">
        <w:rPr>
          <w:rFonts w:ascii="Helvetica" w:eastAsia="Times New Roman" w:hAnsi="Helvetica" w:cs="Helvetica"/>
          <w:color w:val="333333"/>
          <w:sz w:val="21"/>
          <w:szCs w:val="21"/>
        </w:rPr>
        <w:t>A description of the project</w:t>
      </w:r>
      <w:r>
        <w:rPr>
          <w:rFonts w:ascii="Helvetica" w:eastAsia="Times New Roman" w:hAnsi="Helvetica" w:cs="Helvetica"/>
          <w:color w:val="333333"/>
          <w:sz w:val="21"/>
          <w:szCs w:val="21"/>
        </w:rPr>
        <w:t>’</w:t>
      </w:r>
      <w:r w:rsidRPr="00660A5A">
        <w:rPr>
          <w:rFonts w:ascii="Helvetica" w:eastAsia="Times New Roman" w:hAnsi="Helvetica" w:cs="Helvetica"/>
          <w:color w:val="333333"/>
          <w:sz w:val="21"/>
          <w:szCs w:val="21"/>
        </w:rPr>
        <w:t>s goals, including an explanation of how the project relates to</w:t>
      </w:r>
      <w:r>
        <w:rPr>
          <w:rFonts w:ascii="Helvetica" w:eastAsia="Times New Roman" w:hAnsi="Helvetica" w:cs="Helvetica"/>
          <w:color w:val="333333"/>
          <w:sz w:val="21"/>
          <w:szCs w:val="21"/>
        </w:rPr>
        <w:t xml:space="preserve"> infusing sustainability into teaching, into the workplace, or into </w:t>
      </w:r>
      <w:proofErr w:type="gramStart"/>
      <w:r>
        <w:rPr>
          <w:rFonts w:ascii="Helvetica" w:eastAsia="Times New Roman" w:hAnsi="Helvetica" w:cs="Helvetica"/>
          <w:color w:val="333333"/>
          <w:sz w:val="21"/>
          <w:szCs w:val="21"/>
        </w:rPr>
        <w:t>particular professional</w:t>
      </w:r>
      <w:proofErr w:type="gramEnd"/>
      <w:r>
        <w:rPr>
          <w:rFonts w:ascii="Helvetica" w:eastAsia="Times New Roman" w:hAnsi="Helvetica" w:cs="Helvetica"/>
          <w:color w:val="333333"/>
          <w:sz w:val="21"/>
          <w:szCs w:val="21"/>
        </w:rPr>
        <w:t xml:space="preserve"> roles</w:t>
      </w:r>
      <w:r w:rsidRPr="00660A5A">
        <w:rPr>
          <w:rFonts w:ascii="Helvetica" w:eastAsia="Times New Roman" w:hAnsi="Helvetica" w:cs="Helvetica"/>
          <w:color w:val="333333"/>
          <w:sz w:val="21"/>
          <w:szCs w:val="21"/>
        </w:rPr>
        <w:t>. </w:t>
      </w:r>
      <w:r w:rsidRPr="00660A5A">
        <w:rPr>
          <w:rFonts w:ascii="Helvetica" w:eastAsia="Times New Roman" w:hAnsi="Helvetica" w:cs="Helvetica"/>
          <w:b/>
          <w:bCs/>
          <w:color w:val="333333"/>
          <w:sz w:val="21"/>
          <w:szCs w:val="21"/>
        </w:rPr>
        <w:t>Specific examples are required</w:t>
      </w:r>
      <w:r w:rsidRPr="00660A5A">
        <w:rPr>
          <w:rFonts w:ascii="Helvetica" w:eastAsia="Times New Roman" w:hAnsi="Helvetica" w:cs="Helvetica"/>
          <w:color w:val="333333"/>
          <w:sz w:val="21"/>
          <w:szCs w:val="21"/>
        </w:rPr>
        <w:t>.</w:t>
      </w:r>
    </w:p>
    <w:p w14:paraId="2FE330F0" w14:textId="77777777" w:rsidR="00803089" w:rsidRPr="00660A5A" w:rsidRDefault="00803089" w:rsidP="00803089">
      <w:pPr>
        <w:spacing w:before="100" w:beforeAutospacing="1" w:after="100" w:afterAutospacing="1" w:line="240" w:lineRule="auto"/>
        <w:rPr>
          <w:rFonts w:ascii="Helvetica" w:eastAsia="Times New Roman" w:hAnsi="Helvetica" w:cs="Helvetica"/>
          <w:color w:val="333333"/>
          <w:sz w:val="21"/>
          <w:szCs w:val="21"/>
        </w:rPr>
      </w:pPr>
    </w:p>
    <w:p w14:paraId="2520B194" w14:textId="2BCAB5C9" w:rsidR="00803089" w:rsidRDefault="00803089" w:rsidP="00803089">
      <w:pPr>
        <w:numPr>
          <w:ilvl w:val="0"/>
          <w:numId w:val="5"/>
        </w:numPr>
        <w:spacing w:before="100" w:beforeAutospacing="1" w:after="100" w:afterAutospacing="1" w:line="240" w:lineRule="auto"/>
        <w:ind w:left="495"/>
        <w:rPr>
          <w:rFonts w:ascii="Helvetica" w:eastAsia="Times New Roman" w:hAnsi="Helvetica" w:cs="Helvetica"/>
          <w:color w:val="333333"/>
          <w:sz w:val="21"/>
          <w:szCs w:val="21"/>
        </w:rPr>
      </w:pPr>
      <w:r w:rsidRPr="00660A5A">
        <w:rPr>
          <w:rFonts w:ascii="Helvetica" w:eastAsia="Times New Roman" w:hAnsi="Helvetica" w:cs="Helvetica"/>
          <w:color w:val="333333"/>
          <w:sz w:val="21"/>
          <w:szCs w:val="21"/>
        </w:rPr>
        <w:t>An implementation timeline for the project.</w:t>
      </w:r>
    </w:p>
    <w:p w14:paraId="6E51EAE1" w14:textId="77777777" w:rsidR="00803089" w:rsidRPr="00660A5A" w:rsidRDefault="00803089" w:rsidP="00803089">
      <w:pPr>
        <w:spacing w:before="100" w:beforeAutospacing="1" w:after="100" w:afterAutospacing="1" w:line="240" w:lineRule="auto"/>
        <w:rPr>
          <w:rFonts w:ascii="Helvetica" w:eastAsia="Times New Roman" w:hAnsi="Helvetica" w:cs="Helvetica"/>
          <w:color w:val="333333"/>
          <w:sz w:val="21"/>
          <w:szCs w:val="21"/>
        </w:rPr>
      </w:pPr>
    </w:p>
    <w:p w14:paraId="72494551" w14:textId="77777777" w:rsidR="00803089" w:rsidRDefault="00803089" w:rsidP="00803089">
      <w:pPr>
        <w:spacing w:after="150" w:line="240" w:lineRule="auto"/>
        <w:rPr>
          <w:rFonts w:ascii="Helvetica" w:eastAsia="Times New Roman" w:hAnsi="Helvetica" w:cs="Helvetica"/>
          <w:color w:val="333333"/>
          <w:sz w:val="21"/>
          <w:szCs w:val="21"/>
        </w:rPr>
      </w:pPr>
      <w:r w:rsidRPr="00660A5A">
        <w:rPr>
          <w:rFonts w:ascii="Helvetica" w:eastAsia="Times New Roman" w:hAnsi="Helvetica" w:cs="Helvetica"/>
          <w:color w:val="333333"/>
          <w:sz w:val="21"/>
          <w:szCs w:val="21"/>
        </w:rPr>
        <w:t xml:space="preserve">3) </w:t>
      </w:r>
      <w:r>
        <w:rPr>
          <w:rFonts w:ascii="Helvetica" w:eastAsia="Times New Roman" w:hAnsi="Helvetica" w:cs="Helvetica"/>
          <w:color w:val="333333"/>
          <w:sz w:val="21"/>
          <w:szCs w:val="21"/>
        </w:rPr>
        <w:t>An Itemized Budget</w:t>
      </w:r>
      <w:r w:rsidRPr="00660A5A">
        <w:rPr>
          <w:rFonts w:ascii="Helvetica" w:eastAsia="Times New Roman" w:hAnsi="Helvetica" w:cs="Helvetica"/>
          <w:color w:val="333333"/>
          <w:sz w:val="21"/>
          <w:szCs w:val="21"/>
        </w:rPr>
        <w:t xml:space="preserve"> </w:t>
      </w:r>
    </w:p>
    <w:p w14:paraId="6D6AC4D8" w14:textId="77777777" w:rsidR="00803089" w:rsidRDefault="00803089" w:rsidP="00803089">
      <w:pPr>
        <w:spacing w:after="150" w:line="240" w:lineRule="auto"/>
        <w:rPr>
          <w:rFonts w:ascii="Helvetica" w:eastAsia="Times New Roman" w:hAnsi="Helvetica" w:cs="Helvetica"/>
          <w:color w:val="333333"/>
          <w:sz w:val="21"/>
          <w:szCs w:val="21"/>
        </w:rPr>
      </w:pPr>
    </w:p>
    <w:p w14:paraId="2D03EEE8" w14:textId="77777777" w:rsidR="00803089" w:rsidRDefault="00803089" w:rsidP="00803089">
      <w:pPr>
        <w:spacing w:after="150" w:line="240" w:lineRule="auto"/>
        <w:rPr>
          <w:rFonts w:ascii="Helvetica" w:eastAsia="Times New Roman" w:hAnsi="Helvetica" w:cs="Helvetica"/>
          <w:color w:val="333333"/>
          <w:sz w:val="21"/>
          <w:szCs w:val="21"/>
        </w:rPr>
      </w:pPr>
    </w:p>
    <w:p w14:paraId="308DA31A" w14:textId="7FF52A5C" w:rsidR="00803089" w:rsidRDefault="00803089" w:rsidP="00803089">
      <w:pPr>
        <w:spacing w:after="150" w:line="240" w:lineRule="auto"/>
      </w:pPr>
      <w:r w:rsidRPr="00660A5A">
        <w:rPr>
          <w:rFonts w:ascii="Helvetica" w:eastAsia="Times New Roman" w:hAnsi="Helvetica" w:cs="Helvetica"/>
          <w:color w:val="333333"/>
          <w:sz w:val="21"/>
          <w:szCs w:val="21"/>
        </w:rPr>
        <w:br/>
        <w:t>4) A conference or workshop brochure (i.e., official description of the event),</w:t>
      </w:r>
      <w:r>
        <w:rPr>
          <w:rFonts w:ascii="Helvetica" w:eastAsia="Times New Roman" w:hAnsi="Helvetica" w:cs="Helvetica"/>
          <w:color w:val="333333"/>
          <w:sz w:val="21"/>
          <w:szCs w:val="21"/>
        </w:rPr>
        <w:t xml:space="preserve"> or similar documentation,</w:t>
      </w:r>
      <w:r w:rsidRPr="00660A5A">
        <w:rPr>
          <w:rFonts w:ascii="Helvetica" w:eastAsia="Times New Roman" w:hAnsi="Helvetica" w:cs="Helvetica"/>
          <w:color w:val="333333"/>
          <w:sz w:val="21"/>
          <w:szCs w:val="21"/>
        </w:rPr>
        <w:t xml:space="preserve"> if applicable.</w:t>
      </w:r>
    </w:p>
    <w:sectPr w:rsidR="00803089" w:rsidSect="0089121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inherit">
    <w:altName w:val="Times New Roman"/>
    <w:panose1 w:val="020B0604020202020204"/>
    <w:charset w:val="00"/>
    <w:family w:val="roman"/>
    <w:pitch w:val="default"/>
  </w:font>
  <w:font w:name="Lucida Grande">
    <w:panose1 w:val="020B0600040502020204"/>
    <w:charset w:val="00"/>
    <w:family w:val="swiss"/>
    <w:pitch w:val="variable"/>
    <w:sig w:usb0="E1000AEF" w:usb1="5000A1FF" w:usb2="00000000" w:usb3="00000000" w:csb0="000001BF" w:csb1="00000000"/>
  </w:font>
  <w:font w:name="Helvetica">
    <w:panose1 w:val="00000000000000000000"/>
    <w:charset w:val="00"/>
    <w:family w:val="auto"/>
    <w:pitch w:val="variable"/>
    <w:sig w:usb0="E00002FF" w:usb1="5000785B" w:usb2="00000000" w:usb3="00000000" w:csb0="0000019F" w:csb1="00000000"/>
  </w:font>
  <w:font w:name="Tahoma">
    <w:panose1 w:val="020B0604030504040204"/>
    <w:charset w:val="00"/>
    <w:family w:val="swiss"/>
    <w:pitch w:val="variable"/>
    <w:sig w:usb0="E1002EFF" w:usb1="C000605B" w:usb2="00000029" w:usb3="00000000" w:csb0="0001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4D1645"/>
    <w:multiLevelType w:val="multilevel"/>
    <w:tmpl w:val="38AEF0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300F60E1"/>
    <w:multiLevelType w:val="multilevel"/>
    <w:tmpl w:val="AC9C4F34"/>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 w15:restartNumberingAfterBreak="0">
    <w:nsid w:val="342B25A6"/>
    <w:multiLevelType w:val="multilevel"/>
    <w:tmpl w:val="F7368D4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5D303FD5"/>
    <w:multiLevelType w:val="multilevel"/>
    <w:tmpl w:val="2A742E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743976F8"/>
    <w:multiLevelType w:val="multilevel"/>
    <w:tmpl w:val="CF964B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44477665">
    <w:abstractNumId w:val="4"/>
  </w:num>
  <w:num w:numId="2" w16cid:durableId="290022264">
    <w:abstractNumId w:val="3"/>
  </w:num>
  <w:num w:numId="3" w16cid:durableId="805968459">
    <w:abstractNumId w:val="2"/>
  </w:num>
  <w:num w:numId="4" w16cid:durableId="231163448">
    <w:abstractNumId w:val="1"/>
    <w:lvlOverride w:ilvl="0">
      <w:startOverride w:val="2"/>
    </w:lvlOverride>
  </w:num>
  <w:num w:numId="5" w16cid:durableId="42928182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60A5A"/>
    <w:rsid w:val="00015902"/>
    <w:rsid w:val="00086B62"/>
    <w:rsid w:val="000C7A4E"/>
    <w:rsid w:val="000D184E"/>
    <w:rsid w:val="000D79D4"/>
    <w:rsid w:val="0010364C"/>
    <w:rsid w:val="00125FAB"/>
    <w:rsid w:val="00155288"/>
    <w:rsid w:val="001D21E3"/>
    <w:rsid w:val="001F4EA5"/>
    <w:rsid w:val="00267368"/>
    <w:rsid w:val="00271A4F"/>
    <w:rsid w:val="00291835"/>
    <w:rsid w:val="00327592"/>
    <w:rsid w:val="00380A39"/>
    <w:rsid w:val="003A63B6"/>
    <w:rsid w:val="003C77D4"/>
    <w:rsid w:val="003D32BA"/>
    <w:rsid w:val="00412B43"/>
    <w:rsid w:val="004326C2"/>
    <w:rsid w:val="004351CE"/>
    <w:rsid w:val="00455FBD"/>
    <w:rsid w:val="00460848"/>
    <w:rsid w:val="00461B5E"/>
    <w:rsid w:val="00471F02"/>
    <w:rsid w:val="00483646"/>
    <w:rsid w:val="004A75CB"/>
    <w:rsid w:val="004C3DFE"/>
    <w:rsid w:val="004E0EF0"/>
    <w:rsid w:val="005274EA"/>
    <w:rsid w:val="00573263"/>
    <w:rsid w:val="0057707E"/>
    <w:rsid w:val="00590211"/>
    <w:rsid w:val="005A333C"/>
    <w:rsid w:val="005C15F7"/>
    <w:rsid w:val="00614158"/>
    <w:rsid w:val="00614B14"/>
    <w:rsid w:val="00635635"/>
    <w:rsid w:val="00640C0E"/>
    <w:rsid w:val="00645001"/>
    <w:rsid w:val="00660A5A"/>
    <w:rsid w:val="006A40A8"/>
    <w:rsid w:val="006B0BB9"/>
    <w:rsid w:val="006E1741"/>
    <w:rsid w:val="006F559E"/>
    <w:rsid w:val="0075784B"/>
    <w:rsid w:val="0077054D"/>
    <w:rsid w:val="00803089"/>
    <w:rsid w:val="00810641"/>
    <w:rsid w:val="00835433"/>
    <w:rsid w:val="0089121F"/>
    <w:rsid w:val="008A7B2D"/>
    <w:rsid w:val="008C6646"/>
    <w:rsid w:val="008D6848"/>
    <w:rsid w:val="009059C0"/>
    <w:rsid w:val="00923345"/>
    <w:rsid w:val="009A1C8A"/>
    <w:rsid w:val="009B2AD6"/>
    <w:rsid w:val="009E749B"/>
    <w:rsid w:val="00A64319"/>
    <w:rsid w:val="00A70B62"/>
    <w:rsid w:val="00A84B3F"/>
    <w:rsid w:val="00AE3022"/>
    <w:rsid w:val="00B04706"/>
    <w:rsid w:val="00B568C3"/>
    <w:rsid w:val="00B56F57"/>
    <w:rsid w:val="00BB07BD"/>
    <w:rsid w:val="00C227E2"/>
    <w:rsid w:val="00C50274"/>
    <w:rsid w:val="00CA3D85"/>
    <w:rsid w:val="00CC32B5"/>
    <w:rsid w:val="00D046B7"/>
    <w:rsid w:val="00D0631E"/>
    <w:rsid w:val="00D223EB"/>
    <w:rsid w:val="00D87672"/>
    <w:rsid w:val="00DC5247"/>
    <w:rsid w:val="00DF0C96"/>
    <w:rsid w:val="00E36D17"/>
    <w:rsid w:val="00E404EB"/>
    <w:rsid w:val="00E41053"/>
    <w:rsid w:val="00E77724"/>
    <w:rsid w:val="00EB3042"/>
    <w:rsid w:val="00F12A8D"/>
    <w:rsid w:val="00F371B0"/>
    <w:rsid w:val="00F54990"/>
    <w:rsid w:val="00FA4599"/>
    <w:rsid w:val="00FB3A4D"/>
    <w:rsid w:val="00FD3C7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37483843"/>
  <w15:docId w15:val="{3D5F6946-7CAB-4323-B19F-D0933A4775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2">
    <w:name w:val="heading 2"/>
    <w:basedOn w:val="Normal"/>
    <w:link w:val="Heading2Char"/>
    <w:uiPriority w:val="9"/>
    <w:qFormat/>
    <w:rsid w:val="00660A5A"/>
    <w:pPr>
      <w:spacing w:before="300" w:after="150" w:line="240" w:lineRule="auto"/>
      <w:outlineLvl w:val="1"/>
    </w:pPr>
    <w:rPr>
      <w:rFonts w:ascii="inherit" w:eastAsia="Times New Roman" w:hAnsi="inherit" w:cs="Times New Roman"/>
      <w:sz w:val="45"/>
      <w:szCs w:val="45"/>
    </w:rPr>
  </w:style>
  <w:style w:type="paragraph" w:styleId="Heading3">
    <w:name w:val="heading 3"/>
    <w:basedOn w:val="Normal"/>
    <w:link w:val="Heading3Char"/>
    <w:uiPriority w:val="9"/>
    <w:qFormat/>
    <w:rsid w:val="00660A5A"/>
    <w:pPr>
      <w:spacing w:before="300" w:after="150" w:line="240" w:lineRule="auto"/>
      <w:outlineLvl w:val="2"/>
    </w:pPr>
    <w:rPr>
      <w:rFonts w:ascii="inherit" w:eastAsia="Times New Roman" w:hAnsi="inherit" w:cs="Times New Roman"/>
      <w:sz w:val="36"/>
      <w:szCs w:val="36"/>
    </w:rPr>
  </w:style>
  <w:style w:type="paragraph" w:styleId="Heading4">
    <w:name w:val="heading 4"/>
    <w:basedOn w:val="Normal"/>
    <w:link w:val="Heading4Char"/>
    <w:uiPriority w:val="9"/>
    <w:qFormat/>
    <w:rsid w:val="00660A5A"/>
    <w:pPr>
      <w:spacing w:before="150" w:after="150" w:line="240" w:lineRule="auto"/>
      <w:outlineLvl w:val="3"/>
    </w:pPr>
    <w:rPr>
      <w:rFonts w:ascii="inherit" w:eastAsia="Times New Roman" w:hAnsi="inherit" w:cs="Times New Roman"/>
      <w:sz w:val="27"/>
      <w:szCs w:val="27"/>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uiPriority w:val="9"/>
    <w:rsid w:val="00660A5A"/>
    <w:rPr>
      <w:rFonts w:ascii="inherit" w:eastAsia="Times New Roman" w:hAnsi="inherit" w:cs="Times New Roman"/>
      <w:sz w:val="45"/>
      <w:szCs w:val="45"/>
    </w:rPr>
  </w:style>
  <w:style w:type="character" w:customStyle="1" w:styleId="Heading3Char">
    <w:name w:val="Heading 3 Char"/>
    <w:basedOn w:val="DefaultParagraphFont"/>
    <w:link w:val="Heading3"/>
    <w:uiPriority w:val="9"/>
    <w:rsid w:val="00660A5A"/>
    <w:rPr>
      <w:rFonts w:ascii="inherit" w:eastAsia="Times New Roman" w:hAnsi="inherit" w:cs="Times New Roman"/>
      <w:sz w:val="36"/>
      <w:szCs w:val="36"/>
    </w:rPr>
  </w:style>
  <w:style w:type="character" w:customStyle="1" w:styleId="Heading4Char">
    <w:name w:val="Heading 4 Char"/>
    <w:basedOn w:val="DefaultParagraphFont"/>
    <w:link w:val="Heading4"/>
    <w:uiPriority w:val="9"/>
    <w:rsid w:val="00660A5A"/>
    <w:rPr>
      <w:rFonts w:ascii="inherit" w:eastAsia="Times New Roman" w:hAnsi="inherit" w:cs="Times New Roman"/>
      <w:sz w:val="27"/>
      <w:szCs w:val="27"/>
    </w:rPr>
  </w:style>
  <w:style w:type="character" w:styleId="Hyperlink">
    <w:name w:val="Hyperlink"/>
    <w:basedOn w:val="DefaultParagraphFont"/>
    <w:uiPriority w:val="99"/>
    <w:unhideWhenUsed/>
    <w:rsid w:val="00660A5A"/>
    <w:rPr>
      <w:strike w:val="0"/>
      <w:dstrike w:val="0"/>
      <w:color w:val="337AB7"/>
      <w:u w:val="none"/>
      <w:effect w:val="none"/>
      <w:shd w:val="clear" w:color="auto" w:fill="auto"/>
    </w:rPr>
  </w:style>
  <w:style w:type="character" w:styleId="Emphasis">
    <w:name w:val="Emphasis"/>
    <w:basedOn w:val="DefaultParagraphFont"/>
    <w:uiPriority w:val="20"/>
    <w:qFormat/>
    <w:rsid w:val="00660A5A"/>
    <w:rPr>
      <w:i/>
      <w:iCs/>
    </w:rPr>
  </w:style>
  <w:style w:type="character" w:styleId="Strong">
    <w:name w:val="Strong"/>
    <w:basedOn w:val="DefaultParagraphFont"/>
    <w:uiPriority w:val="22"/>
    <w:qFormat/>
    <w:rsid w:val="00660A5A"/>
    <w:rPr>
      <w:b/>
      <w:bCs/>
    </w:rPr>
  </w:style>
  <w:style w:type="paragraph" w:styleId="NormalWeb">
    <w:name w:val="Normal (Web)"/>
    <w:basedOn w:val="Normal"/>
    <w:uiPriority w:val="99"/>
    <w:semiHidden/>
    <w:unhideWhenUsed/>
    <w:rsid w:val="00660A5A"/>
    <w:pPr>
      <w:spacing w:after="150"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84B3F"/>
    <w:pPr>
      <w:spacing w:after="0" w:line="240" w:lineRule="auto"/>
    </w:pPr>
    <w:rPr>
      <w:rFonts w:ascii="Lucida Grande" w:hAnsi="Lucida Grande" w:cs="Lucida Grande"/>
      <w:sz w:val="18"/>
      <w:szCs w:val="18"/>
    </w:rPr>
  </w:style>
  <w:style w:type="character" w:customStyle="1" w:styleId="BalloonTextChar">
    <w:name w:val="Balloon Text Char"/>
    <w:basedOn w:val="DefaultParagraphFont"/>
    <w:link w:val="BalloonText"/>
    <w:uiPriority w:val="99"/>
    <w:semiHidden/>
    <w:rsid w:val="00A84B3F"/>
    <w:rPr>
      <w:rFonts w:ascii="Lucida Grande" w:hAnsi="Lucida Grande" w:cs="Lucida Grande"/>
      <w:sz w:val="18"/>
      <w:szCs w:val="18"/>
    </w:rPr>
  </w:style>
  <w:style w:type="character" w:styleId="UnresolvedMention">
    <w:name w:val="Unresolved Mention"/>
    <w:basedOn w:val="DefaultParagraphFont"/>
    <w:uiPriority w:val="99"/>
    <w:semiHidden/>
    <w:unhideWhenUsed/>
    <w:rsid w:val="00EB3042"/>
    <w:rPr>
      <w:color w:val="605E5C"/>
      <w:shd w:val="clear" w:color="auto" w:fill="E1DFDD"/>
    </w:rPr>
  </w:style>
  <w:style w:type="paragraph" w:styleId="Revision">
    <w:name w:val="Revision"/>
    <w:hidden/>
    <w:uiPriority w:val="99"/>
    <w:semiHidden/>
    <w:rsid w:val="00590211"/>
    <w:pPr>
      <w:spacing w:after="0" w:line="240" w:lineRule="auto"/>
    </w:pPr>
  </w:style>
  <w:style w:type="character" w:styleId="CommentReference">
    <w:name w:val="annotation reference"/>
    <w:basedOn w:val="DefaultParagraphFont"/>
    <w:uiPriority w:val="99"/>
    <w:semiHidden/>
    <w:unhideWhenUsed/>
    <w:rsid w:val="004326C2"/>
    <w:rPr>
      <w:sz w:val="16"/>
      <w:szCs w:val="16"/>
    </w:rPr>
  </w:style>
  <w:style w:type="paragraph" w:styleId="CommentText">
    <w:name w:val="annotation text"/>
    <w:basedOn w:val="Normal"/>
    <w:link w:val="CommentTextChar"/>
    <w:uiPriority w:val="99"/>
    <w:semiHidden/>
    <w:unhideWhenUsed/>
    <w:rsid w:val="004326C2"/>
    <w:pPr>
      <w:spacing w:line="240" w:lineRule="auto"/>
    </w:pPr>
    <w:rPr>
      <w:sz w:val="20"/>
      <w:szCs w:val="20"/>
    </w:rPr>
  </w:style>
  <w:style w:type="character" w:customStyle="1" w:styleId="CommentTextChar">
    <w:name w:val="Comment Text Char"/>
    <w:basedOn w:val="DefaultParagraphFont"/>
    <w:link w:val="CommentText"/>
    <w:uiPriority w:val="99"/>
    <w:semiHidden/>
    <w:rsid w:val="004326C2"/>
    <w:rPr>
      <w:sz w:val="20"/>
      <w:szCs w:val="20"/>
    </w:rPr>
  </w:style>
  <w:style w:type="paragraph" w:styleId="CommentSubject">
    <w:name w:val="annotation subject"/>
    <w:basedOn w:val="CommentText"/>
    <w:next w:val="CommentText"/>
    <w:link w:val="CommentSubjectChar"/>
    <w:uiPriority w:val="99"/>
    <w:semiHidden/>
    <w:unhideWhenUsed/>
    <w:rsid w:val="004326C2"/>
    <w:rPr>
      <w:b/>
      <w:bCs/>
    </w:rPr>
  </w:style>
  <w:style w:type="character" w:customStyle="1" w:styleId="CommentSubjectChar">
    <w:name w:val="Comment Subject Char"/>
    <w:basedOn w:val="CommentTextChar"/>
    <w:link w:val="CommentSubject"/>
    <w:uiPriority w:val="99"/>
    <w:semiHidden/>
    <w:rsid w:val="004326C2"/>
    <w:rPr>
      <w:b/>
      <w:bCs/>
      <w:sz w:val="20"/>
      <w:szCs w:val="20"/>
    </w:rPr>
  </w:style>
  <w:style w:type="paragraph" w:styleId="ListParagraph">
    <w:name w:val="List Paragraph"/>
    <w:basedOn w:val="Normal"/>
    <w:uiPriority w:val="34"/>
    <w:qFormat/>
    <w:rsid w:val="0080308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008946259">
      <w:bodyDiv w:val="1"/>
      <w:marLeft w:val="0"/>
      <w:marRight w:val="0"/>
      <w:marTop w:val="0"/>
      <w:marBottom w:val="0"/>
      <w:divBdr>
        <w:top w:val="none" w:sz="0" w:space="0" w:color="auto"/>
        <w:left w:val="none" w:sz="0" w:space="0" w:color="auto"/>
        <w:bottom w:val="none" w:sz="0" w:space="0" w:color="auto"/>
        <w:right w:val="none" w:sz="0" w:space="0" w:color="auto"/>
      </w:divBdr>
      <w:divsChild>
        <w:div w:id="618219525">
          <w:marLeft w:val="0"/>
          <w:marRight w:val="0"/>
          <w:marTop w:val="0"/>
          <w:marBottom w:val="0"/>
          <w:divBdr>
            <w:top w:val="none" w:sz="0" w:space="0" w:color="auto"/>
            <w:left w:val="none" w:sz="0" w:space="0" w:color="auto"/>
            <w:bottom w:val="none" w:sz="0" w:space="0" w:color="auto"/>
            <w:right w:val="none" w:sz="0" w:space="0" w:color="auto"/>
          </w:divBdr>
          <w:divsChild>
            <w:div w:id="1209344110">
              <w:marLeft w:val="-225"/>
              <w:marRight w:val="-225"/>
              <w:marTop w:val="0"/>
              <w:marBottom w:val="0"/>
              <w:divBdr>
                <w:top w:val="none" w:sz="0" w:space="0" w:color="auto"/>
                <w:left w:val="none" w:sz="0" w:space="0" w:color="auto"/>
                <w:bottom w:val="none" w:sz="0" w:space="0" w:color="auto"/>
                <w:right w:val="none" w:sz="0" w:space="0" w:color="auto"/>
              </w:divBdr>
              <w:divsChild>
                <w:div w:id="1439987539">
                  <w:marLeft w:val="0"/>
                  <w:marRight w:val="0"/>
                  <w:marTop w:val="0"/>
                  <w:marBottom w:val="0"/>
                  <w:divBdr>
                    <w:top w:val="none" w:sz="0" w:space="0" w:color="auto"/>
                    <w:left w:val="none" w:sz="0" w:space="0" w:color="auto"/>
                    <w:bottom w:val="none" w:sz="0" w:space="0" w:color="auto"/>
                    <w:right w:val="none" w:sz="0" w:space="0" w:color="auto"/>
                  </w:divBdr>
                  <w:divsChild>
                    <w:div w:id="534737080">
                      <w:marLeft w:val="0"/>
                      <w:marRight w:val="0"/>
                      <w:marTop w:val="0"/>
                      <w:marBottom w:val="0"/>
                      <w:divBdr>
                        <w:top w:val="none" w:sz="0" w:space="0" w:color="auto"/>
                        <w:left w:val="none" w:sz="0" w:space="0" w:color="auto"/>
                        <w:bottom w:val="none" w:sz="0" w:space="0" w:color="auto"/>
                        <w:right w:val="none" w:sz="0" w:space="0" w:color="auto"/>
                      </w:divBdr>
                      <w:divsChild>
                        <w:div w:id="702291364">
                          <w:marLeft w:val="-225"/>
                          <w:marRight w:val="-225"/>
                          <w:marTop w:val="0"/>
                          <w:marBottom w:val="0"/>
                          <w:divBdr>
                            <w:top w:val="none" w:sz="0" w:space="0" w:color="auto"/>
                            <w:left w:val="none" w:sz="0" w:space="0" w:color="auto"/>
                            <w:bottom w:val="none" w:sz="0" w:space="0" w:color="auto"/>
                            <w:right w:val="none" w:sz="0" w:space="0" w:color="auto"/>
                          </w:divBdr>
                          <w:divsChild>
                            <w:div w:id="1647468706">
                              <w:marLeft w:val="0"/>
                              <w:marRight w:val="0"/>
                              <w:marTop w:val="0"/>
                              <w:marBottom w:val="0"/>
                              <w:divBdr>
                                <w:top w:val="none" w:sz="0" w:space="0" w:color="auto"/>
                                <w:left w:val="none" w:sz="0" w:space="0" w:color="auto"/>
                                <w:bottom w:val="none" w:sz="0" w:space="0" w:color="auto"/>
                                <w:right w:val="none" w:sz="0" w:space="0" w:color="auto"/>
                              </w:divBdr>
                            </w:div>
                            <w:div w:id="2104569423">
                              <w:marLeft w:val="0"/>
                              <w:marRight w:val="0"/>
                              <w:marTop w:val="0"/>
                              <w:marBottom w:val="0"/>
                              <w:divBdr>
                                <w:top w:val="none" w:sz="0" w:space="0" w:color="auto"/>
                                <w:left w:val="none" w:sz="0" w:space="0" w:color="auto"/>
                                <w:bottom w:val="none" w:sz="0" w:space="0" w:color="auto"/>
                                <w:right w:val="none" w:sz="0" w:space="0" w:color="auto"/>
                              </w:divBdr>
                              <w:divsChild>
                                <w:div w:id="12441438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71567413">
                      <w:marLeft w:val="0"/>
                      <w:marRight w:val="0"/>
                      <w:marTop w:val="0"/>
                      <w:marBottom w:val="0"/>
                      <w:divBdr>
                        <w:top w:val="none" w:sz="0" w:space="0" w:color="auto"/>
                        <w:left w:val="none" w:sz="0" w:space="0" w:color="auto"/>
                        <w:bottom w:val="none" w:sz="0" w:space="0" w:color="auto"/>
                        <w:right w:val="none" w:sz="0" w:space="0" w:color="auto"/>
                      </w:divBdr>
                      <w:divsChild>
                        <w:div w:id="1319067700">
                          <w:marLeft w:val="-225"/>
                          <w:marRight w:val="-225"/>
                          <w:marTop w:val="0"/>
                          <w:marBottom w:val="0"/>
                          <w:divBdr>
                            <w:top w:val="none" w:sz="0" w:space="0" w:color="auto"/>
                            <w:left w:val="none" w:sz="0" w:space="0" w:color="auto"/>
                            <w:bottom w:val="none" w:sz="0" w:space="0" w:color="auto"/>
                            <w:right w:val="none" w:sz="0" w:space="0" w:color="auto"/>
                          </w:divBdr>
                          <w:divsChild>
                            <w:div w:id="83232882">
                              <w:marLeft w:val="0"/>
                              <w:marRight w:val="0"/>
                              <w:marTop w:val="0"/>
                              <w:marBottom w:val="0"/>
                              <w:divBdr>
                                <w:top w:val="none" w:sz="0" w:space="0" w:color="auto"/>
                                <w:left w:val="none" w:sz="0" w:space="0" w:color="auto"/>
                                <w:bottom w:val="none" w:sz="0" w:space="0" w:color="auto"/>
                                <w:right w:val="none" w:sz="0" w:space="0" w:color="auto"/>
                              </w:divBdr>
                            </w:div>
                            <w:div w:id="245040351">
                              <w:marLeft w:val="0"/>
                              <w:marRight w:val="0"/>
                              <w:marTop w:val="0"/>
                              <w:marBottom w:val="0"/>
                              <w:divBdr>
                                <w:top w:val="none" w:sz="0" w:space="0" w:color="auto"/>
                                <w:left w:val="none" w:sz="0" w:space="0" w:color="auto"/>
                                <w:bottom w:val="none" w:sz="0" w:space="0" w:color="auto"/>
                                <w:right w:val="none" w:sz="0" w:space="0" w:color="auto"/>
                              </w:divBdr>
                            </w:div>
                            <w:div w:id="1807966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mailto:voelkerd@uwgb.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voelkerd@uwgb.edu" TargetMode="External"/><Relationship Id="rId5" Type="http://schemas.openxmlformats.org/officeDocument/2006/relationships/hyperlink" Target="mailto:voelkerd@uwgb.edu"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33</TotalTime>
  <Pages>4</Pages>
  <Words>1091</Words>
  <Characters>6220</Characters>
  <Application>Microsoft Office Word</Application>
  <DocSecurity>0</DocSecurity>
  <Lines>51</Lines>
  <Paragraphs>14</Paragraphs>
  <ScaleCrop>false</ScaleCrop>
  <HeadingPairs>
    <vt:vector size="2" baseType="variant">
      <vt:variant>
        <vt:lpstr>Title</vt:lpstr>
      </vt:variant>
      <vt:variant>
        <vt:i4>1</vt:i4>
      </vt:variant>
    </vt:vector>
  </HeadingPairs>
  <TitlesOfParts>
    <vt:vector size="1" baseType="lpstr">
      <vt:lpstr/>
    </vt:vector>
  </TitlesOfParts>
  <Company>UW-Green Bay</Company>
  <LinksUpToDate>false</LinksUpToDate>
  <CharactersWithSpaces>7297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Wilson-Doenges, Georjeanna</dc:creator>
  <cp:keywords/>
  <dc:description/>
  <cp:lastModifiedBy>Beall, Daniela</cp:lastModifiedBy>
  <cp:revision>19</cp:revision>
  <dcterms:created xsi:type="dcterms:W3CDTF">2022-11-14T19:37:00Z</dcterms:created>
  <dcterms:modified xsi:type="dcterms:W3CDTF">2023-04-26T21:06:00Z</dcterms:modified>
</cp:coreProperties>
</file>